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625" w:rsidRDefault="002E2C4C" w:rsidP="004E26CF">
      <w:pPr>
        <w:jc w:val="both"/>
        <w:rPr>
          <w:rFonts w:ascii="Times New Roman" w:hAnsi="Times New Roman" w:cs="Times New Roman"/>
          <w:b/>
          <w:sz w:val="26"/>
          <w:szCs w:val="26"/>
        </w:rPr>
      </w:pPr>
      <w:r>
        <w:rPr>
          <w:rFonts w:ascii="Times New Roman" w:hAnsi="Times New Roman" w:cs="Times New Roman"/>
          <w:b/>
          <w:noProof/>
          <w:sz w:val="26"/>
          <w:szCs w:val="26"/>
          <w:lang w:bidi="ar-SA"/>
        </w:rPr>
        <w:drawing>
          <wp:inline distT="0" distB="0" distL="0" distR="0">
            <wp:extent cx="5940425" cy="8404225"/>
            <wp:effectExtent l="19050" t="0" r="3175" b="0"/>
            <wp:docPr id="2" name="Рисунок 1" descr="ОУД.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УД.02.jpg"/>
                    <pic:cNvPicPr/>
                  </pic:nvPicPr>
                  <pic:blipFill>
                    <a:blip r:embed="rId5"/>
                    <a:stretch>
                      <a:fillRect/>
                    </a:stretch>
                  </pic:blipFill>
                  <pic:spPr>
                    <a:xfrm>
                      <a:off x="0" y="0"/>
                      <a:ext cx="5940425" cy="8404225"/>
                    </a:xfrm>
                    <a:prstGeom prst="rect">
                      <a:avLst/>
                    </a:prstGeom>
                  </pic:spPr>
                </pic:pic>
              </a:graphicData>
            </a:graphic>
          </wp:inline>
        </w:drawing>
      </w:r>
    </w:p>
    <w:p w:rsidR="00874625" w:rsidRDefault="00874625" w:rsidP="004E26CF">
      <w:pPr>
        <w:jc w:val="both"/>
        <w:rPr>
          <w:rFonts w:ascii="Times New Roman" w:hAnsi="Times New Roman" w:cs="Times New Roman"/>
          <w:b/>
          <w:sz w:val="26"/>
          <w:szCs w:val="26"/>
        </w:rPr>
      </w:pPr>
    </w:p>
    <w:p w:rsidR="00874625" w:rsidRDefault="00874625" w:rsidP="004E26CF">
      <w:pPr>
        <w:jc w:val="both"/>
        <w:rPr>
          <w:rFonts w:ascii="Times New Roman" w:hAnsi="Times New Roman" w:cs="Times New Roman"/>
          <w:b/>
          <w:sz w:val="26"/>
          <w:szCs w:val="26"/>
        </w:rPr>
      </w:pPr>
    </w:p>
    <w:p w:rsidR="004E26CF" w:rsidRPr="005B730C" w:rsidRDefault="004E26CF" w:rsidP="004E26CF">
      <w:pPr>
        <w:widowControl/>
        <w:spacing w:after="160" w:line="259" w:lineRule="auto"/>
        <w:rPr>
          <w:rFonts w:ascii="Times New Roman" w:hAnsi="Times New Roman" w:cs="Times New Roman"/>
          <w:b/>
          <w:sz w:val="26"/>
          <w:szCs w:val="26"/>
        </w:rPr>
      </w:pPr>
      <w:r w:rsidRPr="005B730C">
        <w:rPr>
          <w:rFonts w:ascii="Times New Roman" w:hAnsi="Times New Roman" w:cs="Times New Roman"/>
          <w:b/>
          <w:sz w:val="26"/>
          <w:szCs w:val="26"/>
        </w:rPr>
        <w:br w:type="page"/>
      </w:r>
    </w:p>
    <w:p w:rsidR="00DF5AE6" w:rsidRDefault="004E26CF" w:rsidP="00DF5AE6">
      <w:pPr>
        <w:ind w:firstLine="708"/>
        <w:jc w:val="both"/>
        <w:rPr>
          <w:rFonts w:ascii="Times New Roman" w:hAnsi="Times New Roman" w:cs="Times New Roman"/>
          <w:sz w:val="26"/>
          <w:szCs w:val="26"/>
        </w:rPr>
      </w:pPr>
      <w:r w:rsidRPr="005B730C">
        <w:rPr>
          <w:rFonts w:ascii="Times New Roman" w:hAnsi="Times New Roman" w:cs="Times New Roman"/>
          <w:sz w:val="26"/>
          <w:szCs w:val="26"/>
        </w:rPr>
        <w:lastRenderedPageBreak/>
        <w:t>Методические указания разработаны  на основе</w:t>
      </w:r>
      <w:r w:rsidR="00DF5AE6">
        <w:rPr>
          <w:rFonts w:ascii="Times New Roman" w:hAnsi="Times New Roman" w:cs="Times New Roman"/>
          <w:sz w:val="26"/>
          <w:szCs w:val="26"/>
        </w:rPr>
        <w:t>:</w:t>
      </w:r>
    </w:p>
    <w:p w:rsidR="004D070A" w:rsidRDefault="00DF5AE6" w:rsidP="00DF5AE6">
      <w:pPr>
        <w:ind w:firstLine="708"/>
        <w:jc w:val="both"/>
        <w:rPr>
          <w:rFonts w:ascii="Times New Roman" w:hAnsi="Times New Roman" w:cs="Times New Roman"/>
          <w:sz w:val="26"/>
          <w:szCs w:val="26"/>
        </w:rPr>
      </w:pPr>
      <w:r>
        <w:rPr>
          <w:rFonts w:ascii="Times New Roman" w:hAnsi="Times New Roman" w:cs="Times New Roman"/>
          <w:sz w:val="26"/>
          <w:szCs w:val="26"/>
        </w:rPr>
        <w:t>-</w:t>
      </w:r>
      <w:r w:rsidR="004E26CF" w:rsidRPr="005B730C">
        <w:rPr>
          <w:rFonts w:ascii="Times New Roman" w:hAnsi="Times New Roman" w:cs="Times New Roman"/>
          <w:sz w:val="26"/>
          <w:szCs w:val="26"/>
        </w:rPr>
        <w:t xml:space="preserve"> Федерального государственного образовательного стандарта </w:t>
      </w:r>
      <w:r w:rsidR="004D070A">
        <w:rPr>
          <w:rFonts w:ascii="Times New Roman" w:hAnsi="Times New Roman" w:cs="Times New Roman"/>
          <w:sz w:val="26"/>
          <w:szCs w:val="26"/>
        </w:rPr>
        <w:t>средне</w:t>
      </w:r>
      <w:r w:rsidR="004E26CF" w:rsidRPr="005B730C">
        <w:rPr>
          <w:rFonts w:ascii="Times New Roman" w:hAnsi="Times New Roman" w:cs="Times New Roman"/>
          <w:sz w:val="26"/>
          <w:szCs w:val="26"/>
        </w:rPr>
        <w:t>го общего образования</w:t>
      </w:r>
      <w:r w:rsidR="004D070A">
        <w:rPr>
          <w:rFonts w:ascii="Times New Roman" w:hAnsi="Times New Roman" w:cs="Times New Roman"/>
          <w:sz w:val="26"/>
          <w:szCs w:val="26"/>
        </w:rPr>
        <w:t>;</w:t>
      </w:r>
    </w:p>
    <w:p w:rsidR="004E26CF" w:rsidRPr="005B730C" w:rsidRDefault="004D070A" w:rsidP="00DF5AE6">
      <w:pPr>
        <w:ind w:firstLine="708"/>
        <w:jc w:val="both"/>
        <w:rPr>
          <w:rFonts w:ascii="Times New Roman" w:hAnsi="Times New Roman" w:cs="Times New Roman"/>
          <w:sz w:val="26"/>
          <w:szCs w:val="26"/>
        </w:rPr>
      </w:pPr>
      <w:r>
        <w:rPr>
          <w:rFonts w:ascii="Times New Roman" w:hAnsi="Times New Roman" w:cs="Times New Roman"/>
          <w:sz w:val="26"/>
          <w:szCs w:val="26"/>
        </w:rPr>
        <w:t>-</w:t>
      </w:r>
      <w:bookmarkStart w:id="0" w:name="_GoBack"/>
      <w:bookmarkEnd w:id="0"/>
      <w:r w:rsidR="004E26CF" w:rsidRPr="005B730C">
        <w:rPr>
          <w:rFonts w:ascii="Times New Roman" w:hAnsi="Times New Roman" w:cs="Times New Roman"/>
          <w:sz w:val="26"/>
          <w:szCs w:val="26"/>
        </w:rPr>
        <w:t xml:space="preserve"> Федерального государственного образовательного стандарта среднего профессионал</w:t>
      </w:r>
      <w:r w:rsidR="00DF5AE6">
        <w:rPr>
          <w:rFonts w:ascii="Times New Roman" w:hAnsi="Times New Roman" w:cs="Times New Roman"/>
          <w:sz w:val="26"/>
          <w:szCs w:val="26"/>
        </w:rPr>
        <w:t xml:space="preserve">ьного образования по профессии </w:t>
      </w:r>
      <w:r w:rsidR="004E26CF" w:rsidRPr="005B730C">
        <w:rPr>
          <w:rFonts w:ascii="Times New Roman" w:hAnsi="Times New Roman" w:cs="Times New Roman"/>
          <w:sz w:val="26"/>
          <w:szCs w:val="26"/>
        </w:rPr>
        <w:t>15.01.05 Сварщик (ручной и частично механизированной сварки (наплавки)</w:t>
      </w:r>
      <w:r w:rsidR="00DF5AE6">
        <w:rPr>
          <w:rFonts w:ascii="Times New Roman" w:hAnsi="Times New Roman" w:cs="Times New Roman"/>
          <w:sz w:val="26"/>
          <w:szCs w:val="26"/>
        </w:rPr>
        <w:t>;</w:t>
      </w:r>
    </w:p>
    <w:p w:rsidR="004E26CF" w:rsidRPr="005B730C" w:rsidRDefault="00DF5AE6" w:rsidP="00DF5AE6">
      <w:pPr>
        <w:jc w:val="both"/>
        <w:rPr>
          <w:rFonts w:ascii="Times New Roman" w:hAnsi="Times New Roman" w:cs="Times New Roman"/>
          <w:sz w:val="26"/>
          <w:szCs w:val="26"/>
        </w:rPr>
      </w:pPr>
      <w:r>
        <w:rPr>
          <w:rFonts w:ascii="Times New Roman" w:hAnsi="Times New Roman" w:cs="Times New Roman"/>
          <w:sz w:val="26"/>
          <w:szCs w:val="26"/>
        </w:rPr>
        <w:t xml:space="preserve">- </w:t>
      </w:r>
      <w:r w:rsidR="004E26CF" w:rsidRPr="005B730C">
        <w:rPr>
          <w:rFonts w:ascii="Times New Roman" w:hAnsi="Times New Roman" w:cs="Times New Roman"/>
          <w:sz w:val="26"/>
          <w:szCs w:val="26"/>
        </w:rPr>
        <w:t>основной профессиональной образовательной программы по профессии 15.01.05 Сварщик (ручной и частично механизированной сварки (наплавки)</w:t>
      </w:r>
      <w:r>
        <w:rPr>
          <w:rFonts w:ascii="Times New Roman" w:hAnsi="Times New Roman" w:cs="Times New Roman"/>
          <w:sz w:val="26"/>
          <w:szCs w:val="26"/>
        </w:rPr>
        <w:t>;</w:t>
      </w:r>
    </w:p>
    <w:p w:rsidR="004E26CF" w:rsidRPr="005B730C" w:rsidRDefault="00DF5AE6" w:rsidP="004E26CF">
      <w:pPr>
        <w:jc w:val="both"/>
        <w:rPr>
          <w:rFonts w:ascii="Times New Roman" w:hAnsi="Times New Roman" w:cs="Times New Roman"/>
          <w:b/>
          <w:sz w:val="26"/>
          <w:szCs w:val="26"/>
          <w:u w:val="single"/>
        </w:rPr>
      </w:pPr>
      <w:r>
        <w:rPr>
          <w:rFonts w:ascii="Times New Roman" w:hAnsi="Times New Roman" w:cs="Times New Roman"/>
          <w:sz w:val="26"/>
          <w:szCs w:val="26"/>
        </w:rPr>
        <w:t xml:space="preserve">- рабочей </w:t>
      </w:r>
      <w:r w:rsidR="004E26CF" w:rsidRPr="005B730C">
        <w:rPr>
          <w:rFonts w:ascii="Times New Roman" w:hAnsi="Times New Roman" w:cs="Times New Roman"/>
          <w:sz w:val="26"/>
          <w:szCs w:val="26"/>
        </w:rPr>
        <w:t>программы учебной дисциплины ОУД.0</w:t>
      </w:r>
      <w:r w:rsidR="004E26CF">
        <w:rPr>
          <w:rFonts w:ascii="Times New Roman" w:hAnsi="Times New Roman" w:cs="Times New Roman"/>
          <w:sz w:val="26"/>
          <w:szCs w:val="26"/>
        </w:rPr>
        <w:t>2 Литература</w:t>
      </w:r>
      <w:r>
        <w:rPr>
          <w:rFonts w:ascii="Times New Roman" w:hAnsi="Times New Roman" w:cs="Times New Roman"/>
          <w:sz w:val="26"/>
          <w:szCs w:val="26"/>
        </w:rPr>
        <w:t>.</w:t>
      </w:r>
    </w:p>
    <w:p w:rsidR="004E26CF" w:rsidRPr="005B730C" w:rsidRDefault="004E26CF" w:rsidP="004E26CF">
      <w:pPr>
        <w:jc w:val="both"/>
        <w:rPr>
          <w:rFonts w:ascii="Times New Roman" w:hAnsi="Times New Roman" w:cs="Times New Roman"/>
          <w:sz w:val="26"/>
          <w:szCs w:val="26"/>
          <w:u w:val="single"/>
        </w:rPr>
      </w:pPr>
      <w:r w:rsidRPr="005B730C">
        <w:rPr>
          <w:rFonts w:ascii="Times New Roman" w:hAnsi="Times New Roman" w:cs="Times New Roman"/>
          <w:b/>
          <w:sz w:val="26"/>
          <w:szCs w:val="26"/>
          <w:u w:val="single"/>
        </w:rPr>
        <w:t xml:space="preserve">Организация - разработчик: </w:t>
      </w:r>
      <w:r w:rsidRPr="005B730C">
        <w:rPr>
          <w:rFonts w:ascii="Times New Roman" w:hAnsi="Times New Roman" w:cs="Times New Roman"/>
          <w:sz w:val="26"/>
          <w:szCs w:val="26"/>
          <w:u w:val="single"/>
        </w:rPr>
        <w:t>ГАПОУ  «Казанский политехнический колледж»</w:t>
      </w:r>
    </w:p>
    <w:p w:rsidR="004E26CF" w:rsidRPr="005B730C" w:rsidRDefault="004E26CF" w:rsidP="004E26CF">
      <w:pPr>
        <w:jc w:val="both"/>
        <w:rPr>
          <w:rFonts w:ascii="Times New Roman" w:hAnsi="Times New Roman" w:cs="Times New Roman"/>
          <w:sz w:val="26"/>
          <w:szCs w:val="26"/>
        </w:rPr>
      </w:pPr>
    </w:p>
    <w:p w:rsidR="004E26CF" w:rsidRPr="005B730C" w:rsidRDefault="004E26CF" w:rsidP="004E26CF">
      <w:pPr>
        <w:autoSpaceDE w:val="0"/>
        <w:autoSpaceDN w:val="0"/>
        <w:adjustRightInd w:val="0"/>
        <w:jc w:val="both"/>
        <w:rPr>
          <w:rFonts w:ascii="Times New Roman" w:hAnsi="Times New Roman" w:cs="Times New Roman"/>
          <w:sz w:val="26"/>
          <w:szCs w:val="26"/>
        </w:rPr>
      </w:pPr>
      <w:r w:rsidRPr="005B730C">
        <w:rPr>
          <w:rFonts w:ascii="Times New Roman" w:hAnsi="Times New Roman" w:cs="Times New Roman"/>
          <w:sz w:val="26"/>
          <w:szCs w:val="26"/>
        </w:rPr>
        <w:t>Разработчик:</w:t>
      </w:r>
    </w:p>
    <w:p w:rsidR="004E26CF" w:rsidRPr="005B730C" w:rsidRDefault="004E26CF" w:rsidP="004E26CF">
      <w:pPr>
        <w:jc w:val="both"/>
        <w:rPr>
          <w:rFonts w:ascii="Times New Roman" w:hAnsi="Times New Roman" w:cs="Times New Roman"/>
          <w:b/>
          <w:sz w:val="26"/>
          <w:szCs w:val="26"/>
        </w:rPr>
      </w:pPr>
    </w:p>
    <w:p w:rsidR="004E26CF" w:rsidRPr="005B730C" w:rsidRDefault="004E26CF" w:rsidP="004E26CF">
      <w:pPr>
        <w:jc w:val="both"/>
        <w:rPr>
          <w:rFonts w:ascii="Times New Roman" w:hAnsi="Times New Roman" w:cs="Times New Roman"/>
          <w:b/>
          <w:sz w:val="26"/>
          <w:szCs w:val="26"/>
        </w:rPr>
      </w:pPr>
    </w:p>
    <w:p w:rsidR="004E26CF" w:rsidRPr="005B730C" w:rsidRDefault="004E26CF" w:rsidP="004E26CF">
      <w:pPr>
        <w:jc w:val="both"/>
        <w:rPr>
          <w:rFonts w:ascii="Times New Roman" w:hAnsi="Times New Roman" w:cs="Times New Roman"/>
          <w:b/>
          <w:sz w:val="26"/>
          <w:szCs w:val="26"/>
        </w:rPr>
      </w:pPr>
    </w:p>
    <w:p w:rsidR="004E26CF" w:rsidRPr="005B730C" w:rsidRDefault="004E26CF" w:rsidP="004E26CF">
      <w:pPr>
        <w:widowControl/>
        <w:spacing w:after="160" w:line="259" w:lineRule="auto"/>
        <w:rPr>
          <w:rFonts w:ascii="Times New Roman" w:hAnsi="Times New Roman" w:cs="Times New Roman"/>
          <w:b/>
          <w:sz w:val="26"/>
          <w:szCs w:val="26"/>
        </w:rPr>
      </w:pPr>
      <w:r w:rsidRPr="005B730C">
        <w:rPr>
          <w:rFonts w:ascii="Times New Roman" w:hAnsi="Times New Roman" w:cs="Times New Roman"/>
          <w:b/>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Content>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rPr>
              <w:rFonts w:eastAsiaTheme="minorHAnsi"/>
            </w:rPr>
          </w:sdtEndPr>
          <w:sdtContent>
            <w:p w:rsidR="004E26CF" w:rsidRPr="005B730C" w:rsidRDefault="004E26CF" w:rsidP="004E26CF">
              <w:pPr>
                <w:pStyle w:val="a6"/>
                <w:spacing w:before="0"/>
                <w:contextualSpacing/>
                <w:jc w:val="center"/>
                <w:rPr>
                  <w:rFonts w:ascii="Times New Roman" w:hAnsi="Times New Roman" w:cs="Times New Roman"/>
                  <w:color w:val="auto"/>
                  <w:sz w:val="26"/>
                  <w:szCs w:val="26"/>
                </w:rPr>
              </w:pPr>
              <w:r w:rsidRPr="005B730C">
                <w:rPr>
                  <w:rFonts w:ascii="Times New Roman" w:hAnsi="Times New Roman" w:cs="Times New Roman"/>
                  <w:color w:val="auto"/>
                  <w:sz w:val="26"/>
                  <w:szCs w:val="26"/>
                </w:rPr>
                <w:t>СОДЕРЖАНИЕ</w:t>
              </w:r>
            </w:p>
            <w:p w:rsidR="004E26CF" w:rsidRPr="005B730C" w:rsidRDefault="004E26CF" w:rsidP="004E26CF">
              <w:pPr>
                <w:jc w:val="both"/>
                <w:rPr>
                  <w:rFonts w:ascii="Times New Roman" w:hAnsi="Times New Roman" w:cs="Times New Roman"/>
                  <w:sz w:val="26"/>
                  <w:szCs w:val="26"/>
                </w:rPr>
              </w:pPr>
            </w:p>
            <w:p w:rsidR="004E26CF" w:rsidRPr="005B730C" w:rsidRDefault="004E26CF" w:rsidP="004E26CF">
              <w:pPr>
                <w:pStyle w:val="11"/>
                <w:numPr>
                  <w:ilvl w:val="0"/>
                  <w:numId w:val="1"/>
                </w:numPr>
                <w:tabs>
                  <w:tab w:val="left" w:pos="142"/>
                  <w:tab w:val="left" w:pos="284"/>
                </w:tabs>
                <w:spacing w:after="0"/>
                <w:ind w:left="0" w:firstLine="0"/>
                <w:contextualSpacing/>
                <w:jc w:val="both"/>
                <w:rPr>
                  <w:sz w:val="26"/>
                  <w:szCs w:val="26"/>
                </w:rPr>
              </w:pPr>
              <w:r w:rsidRPr="005B730C">
                <w:rPr>
                  <w:sz w:val="26"/>
                  <w:szCs w:val="26"/>
                </w:rPr>
                <w:t>Пояснительная записка</w:t>
              </w:r>
              <w:r w:rsidRPr="005B730C">
                <w:rPr>
                  <w:sz w:val="26"/>
                  <w:szCs w:val="26"/>
                </w:rPr>
                <w:ptab w:relativeTo="margin" w:alignment="right" w:leader="dot"/>
              </w:r>
            </w:p>
            <w:p w:rsidR="004E26CF" w:rsidRPr="005B730C" w:rsidRDefault="004E26CF" w:rsidP="004E26CF">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 xml:space="preserve">Планирование </w:t>
              </w:r>
              <w:r w:rsidRPr="005B730C">
                <w:rPr>
                  <w:rFonts w:ascii="Times New Roman" w:hAnsi="Times New Roman" w:cs="Times New Roman"/>
                  <w:bCs/>
                  <w:sz w:val="26"/>
                  <w:szCs w:val="26"/>
                </w:rPr>
                <w:t xml:space="preserve">внеаудиторной самостоятельной работы </w:t>
              </w:r>
              <w:r w:rsidRPr="005B730C">
                <w:rPr>
                  <w:rFonts w:ascii="Times New Roman" w:hAnsi="Times New Roman" w:cs="Times New Roman"/>
                  <w:sz w:val="26"/>
                  <w:szCs w:val="26"/>
                </w:rPr>
                <w:ptab w:relativeTo="margin" w:alignment="right" w:leader="dot"/>
              </w:r>
            </w:p>
            <w:p w:rsidR="004E26CF" w:rsidRPr="005B730C" w:rsidRDefault="004E26CF" w:rsidP="004E26CF">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О</w:t>
              </w:r>
              <w:r w:rsidRPr="005B730C">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B730C">
                <w:rPr>
                  <w:rFonts w:ascii="Times New Roman" w:hAnsi="Times New Roman" w:cs="Times New Roman"/>
                  <w:sz w:val="26"/>
                  <w:szCs w:val="26"/>
                </w:rPr>
                <w:ptab w:relativeTo="margin" w:alignment="right" w:leader="dot"/>
              </w:r>
            </w:p>
            <w:p w:rsidR="004E26CF" w:rsidRPr="005B730C" w:rsidRDefault="004E26CF" w:rsidP="004E26CF">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 xml:space="preserve">Критерии оценивания выполненных заданий  </w:t>
              </w:r>
              <w:r w:rsidRPr="005B730C">
                <w:rPr>
                  <w:rFonts w:ascii="Times New Roman" w:hAnsi="Times New Roman" w:cs="Times New Roman"/>
                  <w:sz w:val="26"/>
                  <w:szCs w:val="26"/>
                </w:rPr>
                <w:ptab w:relativeTo="margin" w:alignment="right" w:leader="dot"/>
              </w:r>
            </w:p>
            <w:p w:rsidR="004E26CF" w:rsidRPr="005B730C" w:rsidRDefault="004E26CF" w:rsidP="004E26CF">
              <w:pPr>
                <w:pStyle w:val="31"/>
                <w:tabs>
                  <w:tab w:val="left" w:pos="142"/>
                  <w:tab w:val="left" w:pos="284"/>
                </w:tabs>
                <w:spacing w:line="276" w:lineRule="auto"/>
                <w:ind w:left="567"/>
                <w:contextualSpacing/>
                <w:jc w:val="both"/>
                <w:rPr>
                  <w:sz w:val="26"/>
                  <w:szCs w:val="26"/>
                </w:rPr>
              </w:pPr>
              <w:r w:rsidRPr="005B730C">
                <w:rPr>
                  <w:bCs/>
                  <w:sz w:val="26"/>
                  <w:szCs w:val="26"/>
                </w:rPr>
                <w:t xml:space="preserve">4.1. Критерии оценивания реферата </w:t>
              </w:r>
              <w:r w:rsidRPr="005B730C">
                <w:rPr>
                  <w:sz w:val="26"/>
                  <w:szCs w:val="26"/>
                </w:rPr>
                <w:ptab w:relativeTo="margin" w:alignment="right" w:leader="dot"/>
              </w:r>
            </w:p>
            <w:p w:rsidR="004E26CF" w:rsidRPr="005B730C" w:rsidRDefault="004E26CF" w:rsidP="004E26CF">
              <w:pPr>
                <w:tabs>
                  <w:tab w:val="left" w:pos="142"/>
                  <w:tab w:val="left" w:pos="284"/>
                </w:tabs>
                <w:ind w:left="567"/>
                <w:jc w:val="both"/>
                <w:rPr>
                  <w:rFonts w:ascii="Times New Roman" w:hAnsi="Times New Roman" w:cs="Times New Roman"/>
                  <w:sz w:val="26"/>
                  <w:szCs w:val="26"/>
                </w:rPr>
              </w:pPr>
              <w:r w:rsidRPr="005B730C">
                <w:rPr>
                  <w:rFonts w:ascii="Times New Roman" w:hAnsi="Times New Roman" w:cs="Times New Roman"/>
                  <w:bCs/>
                  <w:sz w:val="26"/>
                  <w:szCs w:val="26"/>
                </w:rPr>
                <w:t>4.2. Критерии оценивания подготовки сообщений</w:t>
              </w:r>
              <w:r w:rsidRPr="005B730C">
                <w:rPr>
                  <w:rFonts w:ascii="Times New Roman" w:hAnsi="Times New Roman" w:cs="Times New Roman"/>
                  <w:sz w:val="26"/>
                  <w:szCs w:val="26"/>
                </w:rPr>
                <w:ptab w:relativeTo="margin" w:alignment="right" w:leader="dot"/>
              </w:r>
            </w:p>
            <w:p w:rsidR="004E26CF" w:rsidRPr="005B730C" w:rsidRDefault="004E26CF" w:rsidP="004E26CF">
              <w:pPr>
                <w:pStyle w:val="a4"/>
                <w:numPr>
                  <w:ilvl w:val="0"/>
                  <w:numId w:val="1"/>
                </w:numPr>
                <w:tabs>
                  <w:tab w:val="left" w:pos="142"/>
                  <w:tab w:val="left" w:pos="284"/>
                </w:tabs>
                <w:spacing w:after="0" w:line="276" w:lineRule="auto"/>
                <w:ind w:left="0" w:firstLine="0"/>
                <w:jc w:val="both"/>
                <w:rPr>
                  <w:rFonts w:ascii="Times New Roman" w:hAnsi="Times New Roman" w:cs="Times New Roman"/>
                  <w:sz w:val="26"/>
                  <w:szCs w:val="26"/>
                </w:rPr>
              </w:pPr>
              <w:r w:rsidRPr="005B730C">
                <w:rPr>
                  <w:rFonts w:ascii="Times New Roman" w:hAnsi="Times New Roman" w:cs="Times New Roman"/>
                  <w:sz w:val="26"/>
                  <w:szCs w:val="26"/>
                </w:rPr>
                <w:t>Информационное обеспечение выполнения внеаудиторной самостоятельной работы</w:t>
              </w:r>
              <w:r w:rsidRPr="005B730C">
                <w:rPr>
                  <w:rFonts w:ascii="Times New Roman" w:hAnsi="Times New Roman" w:cs="Times New Roman"/>
                  <w:sz w:val="26"/>
                  <w:szCs w:val="26"/>
                </w:rPr>
                <w:ptab w:relativeTo="margin" w:alignment="right" w:leader="dot"/>
              </w:r>
            </w:p>
            <w:p w:rsidR="004E26CF" w:rsidRPr="005B730C" w:rsidRDefault="004E26CF" w:rsidP="004E26CF">
              <w:pPr>
                <w:pStyle w:val="a4"/>
                <w:tabs>
                  <w:tab w:val="left" w:pos="142"/>
                  <w:tab w:val="left" w:pos="284"/>
                  <w:tab w:val="left" w:pos="3405"/>
                </w:tabs>
                <w:spacing w:line="276" w:lineRule="auto"/>
                <w:jc w:val="both"/>
                <w:rPr>
                  <w:rFonts w:ascii="Times New Roman" w:hAnsi="Times New Roman" w:cs="Times New Roman"/>
                  <w:sz w:val="26"/>
                  <w:szCs w:val="26"/>
                </w:rPr>
              </w:pPr>
              <w:r w:rsidRPr="005B730C">
                <w:rPr>
                  <w:rFonts w:ascii="Times New Roman" w:hAnsi="Times New Roman" w:cs="Times New Roman"/>
                  <w:sz w:val="26"/>
                  <w:szCs w:val="26"/>
                </w:rPr>
                <w:t xml:space="preserve">Приложение 1 </w:t>
              </w:r>
              <w:r w:rsidRPr="005B730C">
                <w:rPr>
                  <w:rFonts w:ascii="Times New Roman" w:hAnsi="Times New Roman" w:cs="Times New Roman"/>
                  <w:sz w:val="26"/>
                  <w:szCs w:val="26"/>
                </w:rPr>
                <w:ptab w:relativeTo="margin" w:alignment="right" w:leader="dot"/>
              </w:r>
            </w:p>
          </w:sdtContent>
        </w:sdt>
        <w:p w:rsidR="004E26CF" w:rsidRPr="005B730C" w:rsidRDefault="004E26CF" w:rsidP="004E26CF">
          <w:pPr>
            <w:pStyle w:val="11"/>
            <w:tabs>
              <w:tab w:val="right" w:leader="dot" w:pos="9062"/>
            </w:tabs>
            <w:spacing w:line="360" w:lineRule="auto"/>
            <w:rPr>
              <w:sz w:val="26"/>
              <w:szCs w:val="26"/>
            </w:rPr>
          </w:pPr>
        </w:p>
        <w:p w:rsidR="004E26CF" w:rsidRPr="005B730C" w:rsidRDefault="000B2BBB" w:rsidP="004E26CF">
          <w:pPr>
            <w:rPr>
              <w:rFonts w:ascii="Times New Roman" w:hAnsi="Times New Roman" w:cs="Times New Roman"/>
              <w:b/>
              <w:bCs/>
              <w:sz w:val="26"/>
              <w:szCs w:val="26"/>
            </w:rPr>
          </w:pPr>
        </w:p>
      </w:sdtContent>
    </w:sdt>
    <w:p w:rsidR="004E26CF" w:rsidRPr="005B730C" w:rsidRDefault="004E26CF" w:rsidP="004E26CF">
      <w:pPr>
        <w:widowControl/>
        <w:spacing w:after="160" w:line="259" w:lineRule="auto"/>
        <w:rPr>
          <w:rFonts w:ascii="Times New Roman" w:hAnsi="Times New Roman" w:cs="Times New Roman"/>
          <w:b/>
          <w:sz w:val="26"/>
          <w:szCs w:val="26"/>
        </w:rPr>
      </w:pPr>
      <w:r w:rsidRPr="005B730C">
        <w:rPr>
          <w:rFonts w:ascii="Times New Roman" w:hAnsi="Times New Roman" w:cs="Times New Roman"/>
          <w:b/>
          <w:sz w:val="26"/>
          <w:szCs w:val="26"/>
        </w:rPr>
        <w:br w:type="page"/>
      </w:r>
    </w:p>
    <w:p w:rsidR="004E26CF" w:rsidRPr="005B730C" w:rsidRDefault="004E26CF" w:rsidP="004E26CF">
      <w:pPr>
        <w:pStyle w:val="1"/>
        <w:jc w:val="center"/>
        <w:rPr>
          <w:rFonts w:ascii="Times New Roman" w:hAnsi="Times New Roman" w:cs="Times New Roman"/>
          <w:b/>
          <w:color w:val="auto"/>
          <w:sz w:val="26"/>
          <w:szCs w:val="26"/>
        </w:rPr>
      </w:pPr>
      <w:r w:rsidRPr="005B730C">
        <w:rPr>
          <w:rFonts w:ascii="Times New Roman" w:hAnsi="Times New Roman" w:cs="Times New Roman"/>
          <w:b/>
          <w:color w:val="auto"/>
          <w:sz w:val="26"/>
          <w:szCs w:val="26"/>
        </w:rPr>
        <w:lastRenderedPageBreak/>
        <w:t>1. Пояснительная записка</w:t>
      </w:r>
    </w:p>
    <w:p w:rsidR="004E26CF" w:rsidRPr="005B730C" w:rsidRDefault="004E26CF" w:rsidP="004E26CF">
      <w:pPr>
        <w:ind w:firstLine="709"/>
        <w:jc w:val="both"/>
        <w:rPr>
          <w:rFonts w:ascii="Times New Roman" w:hAnsi="Times New Roman" w:cs="Times New Roman"/>
          <w:sz w:val="26"/>
          <w:szCs w:val="26"/>
        </w:rPr>
      </w:pPr>
    </w:p>
    <w:p w:rsidR="004E26CF" w:rsidRPr="005B730C" w:rsidRDefault="004E26CF" w:rsidP="004E26CF">
      <w:pPr>
        <w:ind w:firstLine="709"/>
        <w:jc w:val="both"/>
        <w:rPr>
          <w:rFonts w:ascii="Times New Roman" w:hAnsi="Times New Roman" w:cs="Times New Roman"/>
          <w:sz w:val="26"/>
          <w:szCs w:val="26"/>
        </w:rPr>
      </w:pPr>
      <w:r w:rsidRPr="005B730C">
        <w:rPr>
          <w:rFonts w:ascii="Times New Roman" w:hAnsi="Times New Roman" w:cs="Times New Roman"/>
          <w:sz w:val="26"/>
          <w:szCs w:val="26"/>
        </w:rPr>
        <w:t>Методические рекомендации по выполнению внеаудитор</w:t>
      </w:r>
      <w:r>
        <w:rPr>
          <w:rFonts w:ascii="Times New Roman" w:hAnsi="Times New Roman" w:cs="Times New Roman"/>
          <w:sz w:val="26"/>
          <w:szCs w:val="26"/>
        </w:rPr>
        <w:t>ной самостоятельной работы по дисциплине ОУД.02Литература</w:t>
      </w:r>
      <w:r w:rsidRPr="005B730C">
        <w:rPr>
          <w:rFonts w:ascii="Times New Roman" w:hAnsi="Times New Roman" w:cs="Times New Roman"/>
          <w:sz w:val="26"/>
          <w:szCs w:val="26"/>
        </w:rPr>
        <w:t xml:space="preserve">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4E26CF" w:rsidRPr="005B730C" w:rsidRDefault="004E26CF" w:rsidP="004E26CF">
      <w:pPr>
        <w:ind w:firstLine="709"/>
        <w:jc w:val="both"/>
        <w:rPr>
          <w:rFonts w:ascii="Times New Roman" w:hAnsi="Times New Roman" w:cs="Times New Roman"/>
          <w:sz w:val="26"/>
          <w:szCs w:val="26"/>
        </w:rPr>
      </w:pPr>
      <w:r w:rsidRPr="005B730C">
        <w:rPr>
          <w:rFonts w:ascii="Times New Roman" w:hAnsi="Times New Roman" w:cs="Times New Roman"/>
          <w:sz w:val="26"/>
          <w:szCs w:val="26"/>
        </w:rPr>
        <w:t>Для допуска к дифференцированному зачёту необходимо выполнение 70% занятий.</w:t>
      </w:r>
    </w:p>
    <w:p w:rsidR="004E26CF" w:rsidRPr="005B730C" w:rsidRDefault="004E26CF" w:rsidP="004E26CF">
      <w:pPr>
        <w:ind w:firstLine="709"/>
        <w:rPr>
          <w:rFonts w:ascii="Times New Roman" w:hAnsi="Times New Roman" w:cs="Times New Roman"/>
          <w:sz w:val="26"/>
          <w:szCs w:val="26"/>
        </w:rPr>
      </w:pPr>
      <w:r w:rsidRPr="005B730C">
        <w:rPr>
          <w:rFonts w:ascii="Times New Roman" w:hAnsi="Times New Roman" w:cs="Times New Roman"/>
          <w:sz w:val="26"/>
          <w:szCs w:val="26"/>
        </w:rPr>
        <w:t>В результате выполнения обеспечивается достижение студентами следующих результатов:</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 </w:t>
      </w:r>
      <w:r w:rsidRPr="005B730C">
        <w:rPr>
          <w:rFonts w:ascii="Times New Roman" w:eastAsia="Times New Roman" w:hAnsi="Times New Roman" w:cs="Times New Roman"/>
          <w:b/>
          <w:bCs/>
          <w:sz w:val="26"/>
          <w:szCs w:val="26"/>
        </w:rPr>
        <w:t>личностных:</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Л 1 </w:t>
      </w:r>
      <w:r w:rsidRPr="005B730C">
        <w:rPr>
          <w:rFonts w:ascii="Times New Roman" w:eastAsia="Times New Roman" w:hAnsi="Times New Roman" w:cs="Times New Roman"/>
          <w:sz w:val="26"/>
          <w:szCs w:val="26"/>
        </w:rPr>
        <w:t>- 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Л 2 </w:t>
      </w:r>
      <w:r w:rsidRPr="005B730C">
        <w:rPr>
          <w:rFonts w:ascii="Times New Roman" w:eastAsia="Times New Roman" w:hAnsi="Times New Roman" w:cs="Times New Roman"/>
          <w:sz w:val="26"/>
          <w:szCs w:val="26"/>
        </w:rPr>
        <w:t>- понимание роли родного языка как основы успешной социализации личности;</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Л 3</w:t>
      </w:r>
      <w:r w:rsidRPr="005B730C">
        <w:rPr>
          <w:rFonts w:ascii="Times New Roman" w:eastAsia="Times New Roman" w:hAnsi="Times New Roman" w:cs="Times New Roman"/>
          <w:sz w:val="26"/>
          <w:szCs w:val="26"/>
        </w:rPr>
        <w:t>- осознание эстетической ценности, потребности сохранить чистоту русского языка как явления национальной культуры;</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Л 4</w:t>
      </w:r>
      <w:r w:rsidRPr="005B730C">
        <w:rPr>
          <w:rFonts w:ascii="Times New Roman" w:eastAsia="Times New Roman" w:hAnsi="Times New Roman" w:cs="Times New Roman"/>
          <w:sz w:val="26"/>
          <w:szCs w:val="26"/>
        </w:rPr>
        <w:t>- формирование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Л 5</w:t>
      </w:r>
      <w:r w:rsidRPr="005B730C">
        <w:rPr>
          <w:rFonts w:ascii="Times New Roman" w:eastAsia="Times New Roman" w:hAnsi="Times New Roman" w:cs="Times New Roman"/>
          <w:sz w:val="26"/>
          <w:szCs w:val="26"/>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Л 6 </w:t>
      </w:r>
      <w:r w:rsidRPr="005B730C">
        <w:rPr>
          <w:rFonts w:ascii="Times New Roman" w:eastAsia="Times New Roman" w:hAnsi="Times New Roman" w:cs="Times New Roman"/>
          <w:sz w:val="26"/>
          <w:szCs w:val="26"/>
        </w:rPr>
        <w:t>- готовность и способность к самостоятельной, творческой и ответственной деятельности;</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Л 7 </w:t>
      </w:r>
      <w:r w:rsidRPr="005B730C">
        <w:rPr>
          <w:rFonts w:ascii="Times New Roman" w:eastAsia="Times New Roman" w:hAnsi="Times New Roman" w:cs="Times New Roman"/>
          <w:sz w:val="26"/>
          <w:szCs w:val="26"/>
        </w:rPr>
        <w:t>- способность к самооценке на основе наблюдения за собственной речью, потребность речевого самосовершенствования;</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 </w:t>
      </w:r>
      <w:proofErr w:type="spellStart"/>
      <w:r w:rsidRPr="005B730C">
        <w:rPr>
          <w:rFonts w:ascii="Times New Roman" w:eastAsia="Times New Roman" w:hAnsi="Times New Roman" w:cs="Times New Roman"/>
          <w:b/>
          <w:bCs/>
          <w:sz w:val="26"/>
          <w:szCs w:val="26"/>
        </w:rPr>
        <w:t>метапредметных</w:t>
      </w:r>
      <w:proofErr w:type="spellEnd"/>
      <w:r w:rsidRPr="005B730C">
        <w:rPr>
          <w:rFonts w:ascii="Times New Roman" w:eastAsia="Times New Roman" w:hAnsi="Times New Roman" w:cs="Times New Roman"/>
          <w:b/>
          <w:bCs/>
          <w:sz w:val="26"/>
          <w:szCs w:val="26"/>
        </w:rPr>
        <w:t>:</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М 1 </w:t>
      </w:r>
      <w:r w:rsidRPr="005B730C">
        <w:rPr>
          <w:rFonts w:ascii="Times New Roman" w:eastAsia="Times New Roman" w:hAnsi="Times New Roman" w:cs="Times New Roman"/>
          <w:sz w:val="26"/>
          <w:szCs w:val="26"/>
        </w:rPr>
        <w:t xml:space="preserve">- владение всеми видами речевой деятельности: </w:t>
      </w:r>
      <w:proofErr w:type="spellStart"/>
      <w:r w:rsidRPr="005B730C">
        <w:rPr>
          <w:rFonts w:ascii="Times New Roman" w:eastAsia="Times New Roman" w:hAnsi="Times New Roman" w:cs="Times New Roman"/>
          <w:sz w:val="26"/>
          <w:szCs w:val="26"/>
        </w:rPr>
        <w:t>аудированием</w:t>
      </w:r>
      <w:proofErr w:type="spellEnd"/>
      <w:r w:rsidRPr="005B730C">
        <w:rPr>
          <w:rFonts w:ascii="Times New Roman" w:eastAsia="Times New Roman" w:hAnsi="Times New Roman" w:cs="Times New Roman"/>
          <w:sz w:val="26"/>
          <w:szCs w:val="26"/>
        </w:rPr>
        <w:t>, чтением (пониманием), говорением, письмом;</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М 2</w:t>
      </w:r>
      <w:r w:rsidRPr="005B730C">
        <w:rPr>
          <w:rFonts w:ascii="Times New Roman" w:eastAsia="Times New Roman" w:hAnsi="Times New Roman" w:cs="Times New Roman"/>
          <w:sz w:val="26"/>
          <w:szCs w:val="26"/>
        </w:rPr>
        <w:t xml:space="preserve">-владение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w:t>
      </w:r>
      <w:proofErr w:type="gramStart"/>
      <w:r w:rsidRPr="005B730C">
        <w:rPr>
          <w:rFonts w:ascii="Times New Roman" w:eastAsia="Times New Roman" w:hAnsi="Times New Roman" w:cs="Times New Roman"/>
          <w:sz w:val="26"/>
          <w:szCs w:val="26"/>
        </w:rPr>
        <w:t>меж</w:t>
      </w:r>
      <w:proofErr w:type="gramEnd"/>
      <w:r w:rsidRPr="005B730C">
        <w:rPr>
          <w:rFonts w:ascii="Times New Roman" w:eastAsia="Times New Roman" w:hAnsi="Times New Roman" w:cs="Times New Roman"/>
          <w:sz w:val="26"/>
          <w:szCs w:val="26"/>
        </w:rPr>
        <w:t xml:space="preserve"> предметном уровне;</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М 3</w:t>
      </w:r>
      <w:r w:rsidRPr="005B730C">
        <w:rPr>
          <w:rFonts w:ascii="Times New Roman" w:eastAsia="Times New Roman" w:hAnsi="Times New Roman" w:cs="Times New Roman"/>
          <w:sz w:val="26"/>
          <w:szCs w:val="26"/>
        </w:rPr>
        <w:t>- 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М 4</w:t>
      </w:r>
      <w:r w:rsidRPr="005B730C">
        <w:rPr>
          <w:rFonts w:ascii="Times New Roman" w:eastAsia="Times New Roman" w:hAnsi="Times New Roman" w:cs="Times New Roman"/>
          <w:sz w:val="26"/>
          <w:szCs w:val="26"/>
        </w:rPr>
        <w:t>- овладение нормами речевого поведения в различных ситуациях межличностного и межкультурного общения;</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М 5</w:t>
      </w:r>
      <w:r w:rsidRPr="005B730C">
        <w:rPr>
          <w:rFonts w:ascii="Times New Roman" w:eastAsia="Times New Roman" w:hAnsi="Times New Roman" w:cs="Times New Roman"/>
          <w:sz w:val="26"/>
          <w:szCs w:val="26"/>
        </w:rPr>
        <w:t>-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М 6</w:t>
      </w:r>
      <w:r w:rsidRPr="005B730C">
        <w:rPr>
          <w:rFonts w:ascii="Times New Roman" w:eastAsia="Times New Roman" w:hAnsi="Times New Roman" w:cs="Times New Roman"/>
          <w:sz w:val="26"/>
          <w:szCs w:val="26"/>
        </w:rPr>
        <w:t xml:space="preserve">- умение извлекать необходимую информацию из различных источников: </w:t>
      </w:r>
      <w:r w:rsidRPr="005B730C">
        <w:rPr>
          <w:rFonts w:ascii="Times New Roman" w:eastAsia="Times New Roman" w:hAnsi="Times New Roman" w:cs="Times New Roman"/>
          <w:sz w:val="26"/>
          <w:szCs w:val="26"/>
        </w:rPr>
        <w:lastRenderedPageBreak/>
        <w:t>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 </w:t>
      </w:r>
      <w:r w:rsidRPr="005B730C">
        <w:rPr>
          <w:rFonts w:ascii="Times New Roman" w:eastAsia="Times New Roman" w:hAnsi="Times New Roman" w:cs="Times New Roman"/>
          <w:b/>
          <w:bCs/>
          <w:sz w:val="26"/>
          <w:szCs w:val="26"/>
        </w:rPr>
        <w:t>предметных:</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1 -</w:t>
      </w:r>
      <w:r w:rsidRPr="005B730C">
        <w:rPr>
          <w:rFonts w:ascii="Times New Roman" w:eastAsia="Times New Roman" w:hAnsi="Times New Roman" w:cs="Times New Roman"/>
          <w:sz w:val="26"/>
          <w:szCs w:val="26"/>
        </w:rPr>
        <w:t>сформированность понятий о нормах русского литературного языка и применение знаний о них в речевой практике;</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2 -</w:t>
      </w:r>
      <w:r w:rsidRPr="005B730C">
        <w:rPr>
          <w:rFonts w:ascii="Times New Roman" w:eastAsia="Times New Roman" w:hAnsi="Times New Roman" w:cs="Times New Roman"/>
          <w:sz w:val="26"/>
          <w:szCs w:val="26"/>
        </w:rPr>
        <w:t>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деятельностью;</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П 3 </w:t>
      </w:r>
      <w:r w:rsidRPr="005B730C">
        <w:rPr>
          <w:rFonts w:ascii="Times New Roman" w:eastAsia="Times New Roman" w:hAnsi="Times New Roman" w:cs="Times New Roman"/>
          <w:sz w:val="26"/>
          <w:szCs w:val="26"/>
        </w:rPr>
        <w:t>- владение навыками самоанализа и самооценки на основе наблюдений за собственной речью;</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П 4 </w:t>
      </w:r>
      <w:r w:rsidRPr="005B730C">
        <w:rPr>
          <w:rFonts w:ascii="Times New Roman" w:eastAsia="Times New Roman" w:hAnsi="Times New Roman" w:cs="Times New Roman"/>
          <w:sz w:val="26"/>
          <w:szCs w:val="26"/>
        </w:rPr>
        <w:t>- владение умением анализировать текст с точки зрения наличия в нем явной и скрытой, основной и второстепенной информации;</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П 5 </w:t>
      </w:r>
      <w:r w:rsidRPr="005B730C">
        <w:rPr>
          <w:rFonts w:ascii="Times New Roman" w:eastAsia="Times New Roman" w:hAnsi="Times New Roman" w:cs="Times New Roman"/>
          <w:sz w:val="26"/>
          <w:szCs w:val="26"/>
        </w:rPr>
        <w:t>- владение умением представлять тексты в виде тезисов, конспектов, аннотаций, рефератов, сочинений различных жанров;</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6</w:t>
      </w:r>
      <w:r w:rsidRPr="005B730C">
        <w:rPr>
          <w:rFonts w:ascii="Times New Roman" w:eastAsia="Times New Roman" w:hAnsi="Times New Roman" w:cs="Times New Roman"/>
          <w:sz w:val="26"/>
          <w:szCs w:val="26"/>
        </w:rPr>
        <w:t xml:space="preserve"> - сформированность представлений об изобразительно-выразительных возможностях русского языка;</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7</w:t>
      </w:r>
      <w:r w:rsidRPr="005B730C">
        <w:rPr>
          <w:rFonts w:ascii="Times New Roman" w:eastAsia="Times New Roman" w:hAnsi="Times New Roman" w:cs="Times New Roman"/>
          <w:sz w:val="26"/>
          <w:szCs w:val="26"/>
        </w:rPr>
        <w:t xml:space="preserve"> - сформированность умений учитывать исторический, историко-культурный контекст и контекст творчества писателя в процессе анализа текста;</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8</w:t>
      </w:r>
      <w:r w:rsidRPr="005B730C">
        <w:rPr>
          <w:rFonts w:ascii="Times New Roman" w:eastAsia="Times New Roman" w:hAnsi="Times New Roman" w:cs="Times New Roman"/>
          <w:sz w:val="26"/>
          <w:szCs w:val="26"/>
        </w:rPr>
        <w:t xml:space="preserve"> - способность выявлять в художественных текстах образы, темы и проблемы и выражать свое отношение к теме, проблеме текста в развернутых аргументированных устных и письменных высказываниях;</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9</w:t>
      </w:r>
      <w:r w:rsidRPr="005B730C">
        <w:rPr>
          <w:rFonts w:ascii="Times New Roman" w:eastAsia="Times New Roman" w:hAnsi="Times New Roman" w:cs="Times New Roman"/>
          <w:sz w:val="26"/>
          <w:szCs w:val="26"/>
        </w:rPr>
        <w:t xml:space="preserve"> - владение навыками анализа текста с учетом их стилистической и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П 10 </w:t>
      </w:r>
      <w:r w:rsidRPr="005B730C">
        <w:rPr>
          <w:rFonts w:ascii="Times New Roman" w:eastAsia="Times New Roman" w:hAnsi="Times New Roman" w:cs="Times New Roman"/>
          <w:sz w:val="26"/>
          <w:szCs w:val="26"/>
        </w:rPr>
        <w:t>- сформированность представлений о системе стилей языка художественной литературы.</w:t>
      </w:r>
    </w:p>
    <w:p w:rsidR="004E26CF" w:rsidRPr="005B730C" w:rsidRDefault="004E26CF" w:rsidP="004E26CF">
      <w:pPr>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Выполнение практических заданий </w:t>
      </w:r>
      <w:proofErr w:type="gramStart"/>
      <w:r w:rsidRPr="005B730C">
        <w:rPr>
          <w:rFonts w:ascii="Times New Roman" w:hAnsi="Times New Roman" w:cs="Times New Roman"/>
          <w:sz w:val="26"/>
          <w:szCs w:val="26"/>
        </w:rPr>
        <w:t>обучающимся</w:t>
      </w:r>
      <w:proofErr w:type="gramEnd"/>
      <w:r w:rsidRPr="005B730C">
        <w:rPr>
          <w:rFonts w:ascii="Times New Roman" w:hAnsi="Times New Roman" w:cs="Times New Roman"/>
          <w:sz w:val="26"/>
          <w:szCs w:val="26"/>
        </w:rPr>
        <w:t xml:space="preserve"> способствует  овладению следующими общими компетенциями, личностными результатами в соответствии с рабочей программой воспитания:</w:t>
      </w:r>
    </w:p>
    <w:p w:rsidR="004E26CF" w:rsidRPr="005B730C" w:rsidRDefault="004E26CF" w:rsidP="004E26CF">
      <w:pPr>
        <w:jc w:val="both"/>
        <w:rPr>
          <w:rFonts w:ascii="Times New Roman" w:hAnsi="Times New Roman" w:cs="Times New Roman"/>
          <w:b/>
          <w:sz w:val="26"/>
          <w:szCs w:val="26"/>
        </w:rPr>
      </w:pPr>
    </w:p>
    <w:tbl>
      <w:tblPr>
        <w:tblStyle w:val="a7"/>
        <w:tblW w:w="0" w:type="auto"/>
        <w:tblLook w:val="04A0"/>
      </w:tblPr>
      <w:tblGrid>
        <w:gridCol w:w="1555"/>
        <w:gridCol w:w="7790"/>
      </w:tblGrid>
      <w:tr w:rsidR="004E26CF" w:rsidRPr="00AC3B10" w:rsidTr="004E26CF">
        <w:tc>
          <w:tcPr>
            <w:tcW w:w="1555" w:type="dxa"/>
          </w:tcPr>
          <w:p w:rsidR="004E26CF" w:rsidRPr="00AC3B10" w:rsidRDefault="004E26CF" w:rsidP="004E26CF">
            <w:pPr>
              <w:jc w:val="both"/>
              <w:rPr>
                <w:rFonts w:ascii="Times New Roman" w:hAnsi="Times New Roman" w:cs="Times New Roman"/>
                <w:szCs w:val="26"/>
              </w:rPr>
            </w:pPr>
            <w:r w:rsidRPr="00AC3B10">
              <w:rPr>
                <w:rFonts w:ascii="Times New Roman" w:hAnsi="Times New Roman" w:cs="Times New Roman"/>
                <w:b/>
                <w:bCs/>
                <w:szCs w:val="26"/>
              </w:rPr>
              <w:t>Код</w:t>
            </w:r>
          </w:p>
        </w:tc>
        <w:tc>
          <w:tcPr>
            <w:tcW w:w="7790" w:type="dxa"/>
          </w:tcPr>
          <w:p w:rsidR="004E26CF" w:rsidRPr="00AC3B10" w:rsidRDefault="004E26CF" w:rsidP="004E26CF">
            <w:pPr>
              <w:jc w:val="both"/>
              <w:rPr>
                <w:rFonts w:ascii="Times New Roman" w:hAnsi="Times New Roman" w:cs="Times New Roman"/>
                <w:szCs w:val="26"/>
              </w:rPr>
            </w:pPr>
            <w:r w:rsidRPr="00AC3B10">
              <w:rPr>
                <w:rFonts w:ascii="Times New Roman" w:hAnsi="Times New Roman" w:cs="Times New Roman"/>
                <w:b/>
                <w:bCs/>
                <w:szCs w:val="26"/>
              </w:rPr>
              <w:t>Наименование результата обучения</w:t>
            </w:r>
          </w:p>
        </w:tc>
      </w:tr>
      <w:tr w:rsidR="004E26CF" w:rsidRPr="00AC3B10" w:rsidTr="004E26CF">
        <w:tc>
          <w:tcPr>
            <w:tcW w:w="1555" w:type="dxa"/>
          </w:tcPr>
          <w:p w:rsidR="004E26CF" w:rsidRPr="00AC3B10" w:rsidRDefault="004E26CF" w:rsidP="004E26CF">
            <w:pPr>
              <w:shd w:val="clear" w:color="auto" w:fill="FFFFFF"/>
              <w:jc w:val="both"/>
              <w:rPr>
                <w:rFonts w:ascii="Times New Roman" w:eastAsia="Times New Roman" w:hAnsi="Times New Roman" w:cs="Times New Roman"/>
                <w:b/>
                <w:szCs w:val="26"/>
              </w:rPr>
            </w:pPr>
            <w:r w:rsidRPr="00AC3B10">
              <w:rPr>
                <w:rFonts w:ascii="Times New Roman" w:eastAsia="Times New Roman" w:hAnsi="Times New Roman" w:cs="Times New Roman"/>
                <w:b/>
                <w:szCs w:val="26"/>
              </w:rPr>
              <w:t xml:space="preserve">ОК 1. </w:t>
            </w:r>
          </w:p>
        </w:tc>
        <w:tc>
          <w:tcPr>
            <w:tcW w:w="7790" w:type="dxa"/>
          </w:tcPr>
          <w:p w:rsidR="004E26CF" w:rsidRPr="00AC3B10" w:rsidRDefault="004E26CF" w:rsidP="004E26CF">
            <w:pPr>
              <w:jc w:val="both"/>
              <w:rPr>
                <w:rFonts w:ascii="Times New Roman" w:hAnsi="Times New Roman" w:cs="Times New Roman"/>
                <w:b/>
                <w:szCs w:val="26"/>
              </w:rPr>
            </w:pPr>
            <w:r w:rsidRPr="00AC3B10">
              <w:rPr>
                <w:rFonts w:ascii="Times New Roman" w:eastAsia="Times New Roman" w:hAnsi="Times New Roman" w:cs="Times New Roman"/>
                <w:szCs w:val="26"/>
              </w:rPr>
              <w:t>Понимать сущность и социальную значимость своей будущей профессии, проявлять к ней устойчивый интерес.</w:t>
            </w:r>
          </w:p>
        </w:tc>
      </w:tr>
      <w:tr w:rsidR="004E26CF" w:rsidRPr="00AC3B10" w:rsidTr="004E26CF">
        <w:tc>
          <w:tcPr>
            <w:tcW w:w="1555" w:type="dxa"/>
          </w:tcPr>
          <w:p w:rsidR="004E26CF" w:rsidRPr="00AC3B10" w:rsidRDefault="004E26CF" w:rsidP="004E26CF">
            <w:pPr>
              <w:jc w:val="both"/>
              <w:rPr>
                <w:rFonts w:ascii="Times New Roman" w:hAnsi="Times New Roman" w:cs="Times New Roman"/>
                <w:b/>
                <w:szCs w:val="26"/>
              </w:rPr>
            </w:pPr>
            <w:r w:rsidRPr="00AC3B10">
              <w:rPr>
                <w:rFonts w:ascii="Times New Roman" w:eastAsia="Times New Roman" w:hAnsi="Times New Roman" w:cs="Times New Roman"/>
                <w:b/>
                <w:szCs w:val="26"/>
              </w:rPr>
              <w:t>ОК 2.</w:t>
            </w:r>
          </w:p>
        </w:tc>
        <w:tc>
          <w:tcPr>
            <w:tcW w:w="7790" w:type="dxa"/>
          </w:tcPr>
          <w:p w:rsidR="004E26CF" w:rsidRPr="00AC3B10" w:rsidRDefault="004E26CF" w:rsidP="004E26CF">
            <w:pPr>
              <w:shd w:val="clear" w:color="auto" w:fill="FFFFFF"/>
              <w:jc w:val="both"/>
              <w:rPr>
                <w:rFonts w:ascii="Times New Roman" w:eastAsia="Times New Roman" w:hAnsi="Times New Roman" w:cs="Times New Roman"/>
                <w:szCs w:val="26"/>
              </w:rPr>
            </w:pPr>
            <w:r w:rsidRPr="00AC3B10">
              <w:rPr>
                <w:rFonts w:ascii="Times New Roman" w:eastAsia="Times New Roman" w:hAnsi="Times New Roman" w:cs="Times New Roman"/>
                <w:szCs w:val="26"/>
              </w:rPr>
              <w:t>Организовывать собственную деятельность, исходя из цели и способов ее достижения, определенных руководителем.</w:t>
            </w:r>
          </w:p>
        </w:tc>
      </w:tr>
      <w:tr w:rsidR="004E26CF" w:rsidRPr="00AC3B10" w:rsidTr="004E26CF">
        <w:tc>
          <w:tcPr>
            <w:tcW w:w="1555" w:type="dxa"/>
          </w:tcPr>
          <w:p w:rsidR="004E26CF" w:rsidRPr="00AC3B10" w:rsidRDefault="004E26CF" w:rsidP="004E26CF">
            <w:pPr>
              <w:jc w:val="both"/>
              <w:rPr>
                <w:rFonts w:ascii="Times New Roman" w:hAnsi="Times New Roman" w:cs="Times New Roman"/>
                <w:b/>
                <w:szCs w:val="26"/>
              </w:rPr>
            </w:pPr>
            <w:r w:rsidRPr="00AC3B10">
              <w:rPr>
                <w:rFonts w:ascii="Times New Roman" w:eastAsia="Times New Roman" w:hAnsi="Times New Roman" w:cs="Times New Roman"/>
                <w:b/>
                <w:szCs w:val="26"/>
              </w:rPr>
              <w:t>ОК 3.</w:t>
            </w:r>
          </w:p>
        </w:tc>
        <w:tc>
          <w:tcPr>
            <w:tcW w:w="7790" w:type="dxa"/>
          </w:tcPr>
          <w:p w:rsidR="004E26CF" w:rsidRPr="00AC3B10" w:rsidRDefault="004E26CF" w:rsidP="004E26CF">
            <w:pPr>
              <w:shd w:val="clear" w:color="auto" w:fill="FFFFFF"/>
              <w:jc w:val="both"/>
              <w:rPr>
                <w:rFonts w:ascii="Times New Roman" w:eastAsia="Times New Roman" w:hAnsi="Times New Roman" w:cs="Times New Roman"/>
                <w:szCs w:val="26"/>
              </w:rPr>
            </w:pPr>
            <w:r w:rsidRPr="00AC3B10">
              <w:rPr>
                <w:rFonts w:ascii="Times New Roman" w:eastAsia="Times New Roman" w:hAnsi="Times New Roman" w:cs="Times New Roman"/>
                <w:szCs w:val="26"/>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4E26CF" w:rsidRPr="00AC3B10" w:rsidTr="004E26CF">
        <w:tc>
          <w:tcPr>
            <w:tcW w:w="1555" w:type="dxa"/>
          </w:tcPr>
          <w:p w:rsidR="004E26CF" w:rsidRPr="00AC3B10" w:rsidRDefault="004E26CF" w:rsidP="004E26CF">
            <w:pPr>
              <w:jc w:val="both"/>
              <w:rPr>
                <w:rFonts w:ascii="Times New Roman" w:hAnsi="Times New Roman" w:cs="Times New Roman"/>
                <w:b/>
                <w:szCs w:val="26"/>
              </w:rPr>
            </w:pPr>
            <w:r w:rsidRPr="00AC3B10">
              <w:rPr>
                <w:rFonts w:ascii="Times New Roman" w:eastAsia="Times New Roman" w:hAnsi="Times New Roman" w:cs="Times New Roman"/>
                <w:b/>
                <w:szCs w:val="26"/>
              </w:rPr>
              <w:t>ОК 4.</w:t>
            </w:r>
          </w:p>
        </w:tc>
        <w:tc>
          <w:tcPr>
            <w:tcW w:w="7790" w:type="dxa"/>
          </w:tcPr>
          <w:p w:rsidR="004E26CF" w:rsidRPr="00AC3B10" w:rsidRDefault="004E26CF" w:rsidP="004E26CF">
            <w:pPr>
              <w:shd w:val="clear" w:color="auto" w:fill="FFFFFF"/>
              <w:jc w:val="both"/>
              <w:rPr>
                <w:rFonts w:ascii="Times New Roman" w:eastAsia="Times New Roman" w:hAnsi="Times New Roman" w:cs="Times New Roman"/>
                <w:szCs w:val="26"/>
              </w:rPr>
            </w:pPr>
            <w:r w:rsidRPr="00AC3B10">
              <w:rPr>
                <w:rFonts w:ascii="Times New Roman" w:eastAsia="Times New Roman" w:hAnsi="Times New Roman" w:cs="Times New Roman"/>
                <w:szCs w:val="26"/>
              </w:rPr>
              <w:t>Осуществлять поиск и использование информации, необходимой для эффективного выполнения профессиональных задач.</w:t>
            </w:r>
          </w:p>
        </w:tc>
      </w:tr>
      <w:tr w:rsidR="004E26CF" w:rsidRPr="00AC3B10" w:rsidTr="004E26CF">
        <w:tc>
          <w:tcPr>
            <w:tcW w:w="1555" w:type="dxa"/>
          </w:tcPr>
          <w:p w:rsidR="004E26CF" w:rsidRPr="00AC3B10" w:rsidRDefault="004E26CF" w:rsidP="004E26CF">
            <w:pPr>
              <w:jc w:val="both"/>
              <w:rPr>
                <w:rFonts w:ascii="Times New Roman" w:hAnsi="Times New Roman" w:cs="Times New Roman"/>
                <w:b/>
                <w:szCs w:val="26"/>
              </w:rPr>
            </w:pPr>
            <w:r w:rsidRPr="00AC3B10">
              <w:rPr>
                <w:rFonts w:ascii="Times New Roman" w:eastAsia="Times New Roman" w:hAnsi="Times New Roman" w:cs="Times New Roman"/>
                <w:b/>
                <w:szCs w:val="26"/>
              </w:rPr>
              <w:t>ОК 5.</w:t>
            </w:r>
          </w:p>
        </w:tc>
        <w:tc>
          <w:tcPr>
            <w:tcW w:w="7790" w:type="dxa"/>
          </w:tcPr>
          <w:p w:rsidR="004E26CF" w:rsidRPr="00AC3B10" w:rsidRDefault="004E26CF" w:rsidP="004E26CF">
            <w:pPr>
              <w:shd w:val="clear" w:color="auto" w:fill="FFFFFF"/>
              <w:jc w:val="both"/>
              <w:rPr>
                <w:rFonts w:ascii="Times New Roman" w:eastAsia="Times New Roman" w:hAnsi="Times New Roman" w:cs="Times New Roman"/>
                <w:szCs w:val="26"/>
              </w:rPr>
            </w:pPr>
            <w:r w:rsidRPr="00AC3B10">
              <w:rPr>
                <w:rFonts w:ascii="Times New Roman" w:eastAsia="Times New Roman" w:hAnsi="Times New Roman" w:cs="Times New Roman"/>
                <w:szCs w:val="26"/>
              </w:rPr>
              <w:t>Использовать информационно-коммуникационные технологии в профессиональной деятельности.</w:t>
            </w:r>
          </w:p>
        </w:tc>
      </w:tr>
      <w:tr w:rsidR="004E26CF" w:rsidRPr="00AC3B10" w:rsidTr="004E26CF">
        <w:tc>
          <w:tcPr>
            <w:tcW w:w="1555" w:type="dxa"/>
          </w:tcPr>
          <w:p w:rsidR="004E26CF" w:rsidRPr="00AC3B10" w:rsidRDefault="004E26CF" w:rsidP="004E26CF">
            <w:pPr>
              <w:jc w:val="both"/>
              <w:rPr>
                <w:rFonts w:ascii="Times New Roman" w:hAnsi="Times New Roman" w:cs="Times New Roman"/>
                <w:b/>
                <w:szCs w:val="26"/>
              </w:rPr>
            </w:pPr>
            <w:r w:rsidRPr="00AC3B10">
              <w:rPr>
                <w:rFonts w:ascii="Times New Roman" w:eastAsia="Times New Roman" w:hAnsi="Times New Roman" w:cs="Times New Roman"/>
                <w:b/>
                <w:szCs w:val="26"/>
              </w:rPr>
              <w:t>ОК 6.</w:t>
            </w:r>
          </w:p>
        </w:tc>
        <w:tc>
          <w:tcPr>
            <w:tcW w:w="7790" w:type="dxa"/>
          </w:tcPr>
          <w:p w:rsidR="004E26CF" w:rsidRPr="00AC3B10" w:rsidRDefault="004E26CF" w:rsidP="004E26CF">
            <w:pPr>
              <w:shd w:val="clear" w:color="auto" w:fill="FFFFFF"/>
              <w:jc w:val="both"/>
              <w:rPr>
                <w:rFonts w:ascii="Times New Roman" w:eastAsia="Times New Roman" w:hAnsi="Times New Roman" w:cs="Times New Roman"/>
                <w:szCs w:val="26"/>
              </w:rPr>
            </w:pPr>
            <w:r w:rsidRPr="00AC3B10">
              <w:rPr>
                <w:rFonts w:ascii="Times New Roman" w:eastAsia="Times New Roman" w:hAnsi="Times New Roman" w:cs="Times New Roman"/>
                <w:szCs w:val="26"/>
              </w:rPr>
              <w:t>Работать в команде, эффективно общаться с коллегами, руководством и клиентами.</w:t>
            </w:r>
          </w:p>
        </w:tc>
      </w:tr>
    </w:tbl>
    <w:p w:rsidR="004E26CF" w:rsidRPr="005B730C" w:rsidRDefault="004E26CF" w:rsidP="004E26CF">
      <w:pPr>
        <w:jc w:val="both"/>
        <w:rPr>
          <w:rFonts w:ascii="Times New Roman" w:hAnsi="Times New Roman" w:cs="Times New Roman"/>
          <w:b/>
          <w:sz w:val="26"/>
          <w:szCs w:val="26"/>
        </w:rPr>
      </w:pPr>
    </w:p>
    <w:p w:rsidR="004E26CF" w:rsidRDefault="004E26CF" w:rsidP="004E26CF">
      <w:pPr>
        <w:jc w:val="center"/>
        <w:rPr>
          <w:rFonts w:ascii="Times New Roman" w:hAnsi="Times New Roman" w:cs="Times New Roman"/>
          <w:b/>
          <w:color w:val="auto"/>
          <w:sz w:val="26"/>
          <w:szCs w:val="26"/>
        </w:rPr>
      </w:pPr>
      <w:r w:rsidRPr="005B730C">
        <w:rPr>
          <w:rFonts w:ascii="Times New Roman" w:hAnsi="Times New Roman" w:cs="Times New Roman"/>
          <w:sz w:val="26"/>
          <w:szCs w:val="26"/>
        </w:rPr>
        <w:br w:type="page"/>
      </w:r>
      <w:r w:rsidRPr="005B730C">
        <w:rPr>
          <w:rFonts w:ascii="Times New Roman" w:hAnsi="Times New Roman" w:cs="Times New Roman"/>
          <w:b/>
          <w:color w:val="auto"/>
          <w:sz w:val="26"/>
          <w:szCs w:val="26"/>
        </w:rPr>
        <w:lastRenderedPageBreak/>
        <w:t>2. Планирование внеаудиторной самостоятельной работы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3686"/>
        <w:gridCol w:w="1701"/>
        <w:gridCol w:w="1843"/>
      </w:tblGrid>
      <w:tr w:rsidR="004E26CF" w:rsidRPr="0035133E" w:rsidTr="004E26CF">
        <w:tc>
          <w:tcPr>
            <w:tcW w:w="2694" w:type="dxa"/>
          </w:tcPr>
          <w:p w:rsidR="004E26CF" w:rsidRPr="0035133E" w:rsidRDefault="004E26CF" w:rsidP="004E26CF">
            <w:pPr>
              <w:autoSpaceDE w:val="0"/>
              <w:autoSpaceDN w:val="0"/>
              <w:adjustRightInd w:val="0"/>
              <w:jc w:val="center"/>
              <w:rPr>
                <w:rFonts w:ascii="Times New Roman" w:hAnsi="Times New Roman"/>
                <w:b/>
              </w:rPr>
            </w:pPr>
            <w:r w:rsidRPr="0035133E">
              <w:rPr>
                <w:rFonts w:ascii="Times New Roman" w:hAnsi="Times New Roman"/>
                <w:b/>
              </w:rPr>
              <w:t>Наименование раздела, темы</w:t>
            </w:r>
          </w:p>
        </w:tc>
        <w:tc>
          <w:tcPr>
            <w:tcW w:w="3686" w:type="dxa"/>
          </w:tcPr>
          <w:p w:rsidR="004E26CF" w:rsidRPr="0035133E" w:rsidRDefault="004E26CF" w:rsidP="004E26CF">
            <w:pPr>
              <w:autoSpaceDE w:val="0"/>
              <w:autoSpaceDN w:val="0"/>
              <w:adjustRightInd w:val="0"/>
              <w:jc w:val="center"/>
              <w:rPr>
                <w:rFonts w:ascii="Times New Roman" w:hAnsi="Times New Roman"/>
                <w:b/>
              </w:rPr>
            </w:pPr>
            <w:r w:rsidRPr="0035133E">
              <w:rPr>
                <w:rFonts w:ascii="Times New Roman" w:hAnsi="Times New Roman"/>
                <w:b/>
              </w:rPr>
              <w:t>Название внеаудиторной самостоятельной работы</w:t>
            </w:r>
          </w:p>
        </w:tc>
        <w:tc>
          <w:tcPr>
            <w:tcW w:w="1701" w:type="dxa"/>
          </w:tcPr>
          <w:p w:rsidR="004E26CF" w:rsidRPr="0035133E" w:rsidRDefault="004E26CF" w:rsidP="004E26CF">
            <w:pPr>
              <w:autoSpaceDE w:val="0"/>
              <w:autoSpaceDN w:val="0"/>
              <w:adjustRightInd w:val="0"/>
              <w:jc w:val="center"/>
              <w:rPr>
                <w:rFonts w:ascii="Times New Roman" w:hAnsi="Times New Roman"/>
                <w:b/>
              </w:rPr>
            </w:pPr>
            <w:r w:rsidRPr="0035133E">
              <w:rPr>
                <w:rFonts w:ascii="Times New Roman" w:hAnsi="Times New Roman"/>
                <w:b/>
              </w:rPr>
              <w:t>Количество часов</w:t>
            </w:r>
          </w:p>
        </w:tc>
        <w:tc>
          <w:tcPr>
            <w:tcW w:w="1843" w:type="dxa"/>
          </w:tcPr>
          <w:p w:rsidR="004E26CF" w:rsidRPr="0035133E" w:rsidRDefault="004E26CF" w:rsidP="004E26CF">
            <w:pPr>
              <w:autoSpaceDE w:val="0"/>
              <w:autoSpaceDN w:val="0"/>
              <w:adjustRightInd w:val="0"/>
              <w:jc w:val="center"/>
              <w:rPr>
                <w:rFonts w:ascii="Times New Roman" w:hAnsi="Times New Roman"/>
                <w:b/>
              </w:rPr>
            </w:pPr>
            <w:r w:rsidRPr="0035133E">
              <w:rPr>
                <w:rFonts w:ascii="Times New Roman" w:hAnsi="Times New Roman"/>
                <w:b/>
              </w:rPr>
              <w:t>Форма представления результата</w:t>
            </w:r>
          </w:p>
        </w:tc>
      </w:tr>
      <w:tr w:rsidR="004E26CF" w:rsidRPr="0035133E" w:rsidTr="004E26CF">
        <w:tc>
          <w:tcPr>
            <w:tcW w:w="2694" w:type="dxa"/>
          </w:tcPr>
          <w:p w:rsidR="004E26CF" w:rsidRPr="0035133E" w:rsidRDefault="004E26CF" w:rsidP="0035133E">
            <w:pPr>
              <w:ind w:left="14" w:hanging="14"/>
              <w:outlineLvl w:val="0"/>
              <w:rPr>
                <w:rFonts w:ascii="Times New Roman" w:hAnsi="Times New Roman"/>
                <w:b/>
                <w:bCs/>
              </w:rPr>
            </w:pPr>
            <w:bookmarkStart w:id="1" w:name="_Toc87824079"/>
            <w:r w:rsidRPr="0035133E">
              <w:rPr>
                <w:rFonts w:ascii="Times New Roman" w:hAnsi="Times New Roman"/>
                <w:b/>
                <w:bCs/>
              </w:rPr>
              <w:t>Раздел1. Русская литература первой половины 19 века</w:t>
            </w:r>
            <w:bookmarkEnd w:id="1"/>
          </w:p>
        </w:tc>
        <w:tc>
          <w:tcPr>
            <w:tcW w:w="3686" w:type="dxa"/>
          </w:tcPr>
          <w:p w:rsidR="004E26CF" w:rsidRPr="0035133E" w:rsidRDefault="004E26CF" w:rsidP="004E26CF">
            <w:pPr>
              <w:jc w:val="both"/>
              <w:rPr>
                <w:rFonts w:ascii="Times New Roman" w:hAnsi="Times New Roman"/>
                <w:b/>
                <w:bCs/>
              </w:rPr>
            </w:pPr>
          </w:p>
        </w:tc>
        <w:tc>
          <w:tcPr>
            <w:tcW w:w="1701" w:type="dxa"/>
          </w:tcPr>
          <w:p w:rsidR="004E26CF" w:rsidRPr="0035133E" w:rsidRDefault="004E26CF" w:rsidP="0035133E">
            <w:pPr>
              <w:jc w:val="center"/>
              <w:outlineLvl w:val="0"/>
              <w:rPr>
                <w:rFonts w:ascii="Times New Roman" w:hAnsi="Times New Roman"/>
                <w:b/>
                <w:bCs/>
              </w:rPr>
            </w:pPr>
            <w:bookmarkStart w:id="2" w:name="_Toc87824080"/>
            <w:r w:rsidRPr="0035133E">
              <w:rPr>
                <w:rFonts w:ascii="Times New Roman" w:hAnsi="Times New Roman"/>
                <w:b/>
                <w:bCs/>
              </w:rPr>
              <w:t>1</w:t>
            </w:r>
            <w:bookmarkEnd w:id="2"/>
            <w:r w:rsidR="0035133E">
              <w:rPr>
                <w:rFonts w:ascii="Times New Roman" w:hAnsi="Times New Roman"/>
                <w:b/>
                <w:bCs/>
              </w:rPr>
              <w:t>0</w:t>
            </w:r>
          </w:p>
        </w:tc>
        <w:tc>
          <w:tcPr>
            <w:tcW w:w="1843" w:type="dxa"/>
          </w:tcPr>
          <w:p w:rsidR="004E26CF" w:rsidRPr="0035133E" w:rsidRDefault="004E26CF" w:rsidP="004E26CF">
            <w:pPr>
              <w:autoSpaceDE w:val="0"/>
              <w:autoSpaceDN w:val="0"/>
              <w:adjustRightInd w:val="0"/>
              <w:jc w:val="both"/>
              <w:rPr>
                <w:rFonts w:ascii="Times New Roman" w:hAnsi="Times New Roman"/>
              </w:rPr>
            </w:pPr>
          </w:p>
        </w:tc>
      </w:tr>
      <w:tr w:rsidR="004E26CF" w:rsidRPr="0035133E" w:rsidTr="004E26CF">
        <w:tc>
          <w:tcPr>
            <w:tcW w:w="2694" w:type="dxa"/>
          </w:tcPr>
          <w:p w:rsidR="004E26CF" w:rsidRPr="0035133E" w:rsidRDefault="004E26CF" w:rsidP="004E26CF">
            <w:pPr>
              <w:jc w:val="both"/>
              <w:rPr>
                <w:rFonts w:ascii="Times New Roman" w:hAnsi="Times New Roman"/>
                <w:bCs/>
              </w:rPr>
            </w:pPr>
            <w:r w:rsidRPr="0035133E">
              <w:rPr>
                <w:rFonts w:ascii="Times New Roman" w:hAnsi="Times New Roman"/>
                <w:bCs/>
              </w:rPr>
              <w:t>Тема 1.2.</w:t>
            </w:r>
          </w:p>
          <w:p w:rsidR="004E26CF" w:rsidRPr="0035133E" w:rsidRDefault="004E26CF" w:rsidP="004E26CF">
            <w:pPr>
              <w:jc w:val="both"/>
              <w:rPr>
                <w:rFonts w:ascii="Times New Roman" w:hAnsi="Times New Roman"/>
                <w:bCs/>
              </w:rPr>
            </w:pPr>
            <w:r w:rsidRPr="0035133E">
              <w:rPr>
                <w:rFonts w:ascii="Times New Roman" w:hAnsi="Times New Roman"/>
                <w:bCs/>
              </w:rPr>
              <w:t>А.С. Пушкин.</w:t>
            </w:r>
          </w:p>
        </w:tc>
        <w:tc>
          <w:tcPr>
            <w:tcW w:w="3686" w:type="dxa"/>
          </w:tcPr>
          <w:p w:rsidR="004E26CF" w:rsidRPr="0035133E" w:rsidRDefault="004E26CF" w:rsidP="004E26CF">
            <w:pPr>
              <w:jc w:val="both"/>
              <w:rPr>
                <w:rFonts w:ascii="Times New Roman" w:hAnsi="Times New Roman"/>
                <w:bCs/>
              </w:rPr>
            </w:pPr>
            <w:r w:rsidRPr="0035133E">
              <w:rPr>
                <w:rFonts w:ascii="Times New Roman" w:hAnsi="Times New Roman"/>
                <w:b/>
                <w:bCs/>
              </w:rPr>
              <w:t xml:space="preserve">СР №1 </w:t>
            </w:r>
            <w:r w:rsidRPr="0035133E">
              <w:rPr>
                <w:rFonts w:ascii="Times New Roman" w:hAnsi="Times New Roman"/>
                <w:bCs/>
              </w:rPr>
              <w:t>Презентация на тему: «</w:t>
            </w:r>
            <w:r w:rsidRPr="0035133E">
              <w:rPr>
                <w:rFonts w:ascii="Times New Roman" w:hAnsi="Times New Roman" w:cs="Times New Roman"/>
                <w:bCs/>
              </w:rPr>
              <w:t>Предки Пушкина и его семья</w:t>
            </w:r>
            <w:r w:rsidRPr="0035133E">
              <w:rPr>
                <w:rFonts w:ascii="Times New Roman" w:hAnsi="Times New Roman"/>
                <w:bCs/>
              </w:rPr>
              <w:t>»</w:t>
            </w:r>
          </w:p>
        </w:tc>
        <w:tc>
          <w:tcPr>
            <w:tcW w:w="1701" w:type="dxa"/>
          </w:tcPr>
          <w:p w:rsidR="004E26CF" w:rsidRPr="0035133E" w:rsidRDefault="004E26CF" w:rsidP="004E26CF">
            <w:pPr>
              <w:jc w:val="center"/>
              <w:outlineLvl w:val="0"/>
              <w:rPr>
                <w:rFonts w:ascii="Times New Roman" w:hAnsi="Times New Roman"/>
                <w:bCs/>
                <w:highlight w:val="yellow"/>
              </w:rPr>
            </w:pPr>
            <w:bookmarkStart w:id="3" w:name="_Toc87824081"/>
            <w:r w:rsidRPr="0035133E">
              <w:rPr>
                <w:rFonts w:ascii="Times New Roman" w:hAnsi="Times New Roman"/>
                <w:bCs/>
              </w:rPr>
              <w:t>4</w:t>
            </w:r>
            <w:bookmarkEnd w:id="3"/>
          </w:p>
        </w:tc>
        <w:tc>
          <w:tcPr>
            <w:tcW w:w="1843" w:type="dxa"/>
          </w:tcPr>
          <w:p w:rsidR="004E26CF" w:rsidRPr="0035133E" w:rsidRDefault="004E5169" w:rsidP="004E26CF">
            <w:pPr>
              <w:autoSpaceDE w:val="0"/>
              <w:autoSpaceDN w:val="0"/>
              <w:adjustRightInd w:val="0"/>
              <w:jc w:val="both"/>
              <w:rPr>
                <w:rFonts w:ascii="Times New Roman" w:hAnsi="Times New Roman"/>
              </w:rPr>
            </w:pPr>
            <w:r w:rsidRPr="0035133E">
              <w:rPr>
                <w:rFonts w:ascii="Times New Roman" w:hAnsi="Times New Roman"/>
              </w:rPr>
              <w:t>Презентаци</w:t>
            </w:r>
            <w:r w:rsidR="004E26CF" w:rsidRPr="0035133E">
              <w:rPr>
                <w:rFonts w:ascii="Times New Roman" w:hAnsi="Times New Roman"/>
              </w:rPr>
              <w:t>я</w:t>
            </w: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Cs/>
              </w:rPr>
              <w:t>Тема 1.3.</w:t>
            </w:r>
          </w:p>
          <w:p w:rsidR="004E26CF" w:rsidRPr="0035133E" w:rsidRDefault="004E26CF" w:rsidP="004E26CF">
            <w:pPr>
              <w:ind w:left="14" w:hanging="14"/>
              <w:rPr>
                <w:rFonts w:ascii="Times New Roman" w:hAnsi="Times New Roman"/>
                <w:bCs/>
              </w:rPr>
            </w:pPr>
            <w:r w:rsidRPr="0035133E">
              <w:rPr>
                <w:rFonts w:ascii="Times New Roman" w:hAnsi="Times New Roman"/>
                <w:bCs/>
              </w:rPr>
              <w:t xml:space="preserve"> М.Ю. Лермонтов.</w:t>
            </w:r>
          </w:p>
        </w:tc>
        <w:tc>
          <w:tcPr>
            <w:tcW w:w="3686" w:type="dxa"/>
          </w:tcPr>
          <w:p w:rsidR="004E26CF" w:rsidRPr="0035133E" w:rsidRDefault="004E26CF" w:rsidP="004E26CF">
            <w:pPr>
              <w:jc w:val="both"/>
              <w:rPr>
                <w:rFonts w:ascii="Times New Roman" w:hAnsi="Times New Roman"/>
                <w:bCs/>
              </w:rPr>
            </w:pPr>
            <w:r w:rsidRPr="0035133E">
              <w:rPr>
                <w:rFonts w:ascii="Times New Roman" w:hAnsi="Times New Roman"/>
                <w:b/>
                <w:bCs/>
              </w:rPr>
              <w:t xml:space="preserve">СР №2 </w:t>
            </w:r>
            <w:r w:rsidRPr="0035133E">
              <w:rPr>
                <w:rFonts w:ascii="Times New Roman" w:hAnsi="Times New Roman"/>
                <w:bCs/>
              </w:rPr>
              <w:t>Реферат на тему: «Любовная лирика М.Ю. Лермонтова»</w:t>
            </w:r>
          </w:p>
        </w:tc>
        <w:tc>
          <w:tcPr>
            <w:tcW w:w="1701" w:type="dxa"/>
          </w:tcPr>
          <w:p w:rsidR="004E26CF" w:rsidRPr="0035133E" w:rsidRDefault="004E26CF" w:rsidP="004E26CF">
            <w:pPr>
              <w:jc w:val="center"/>
              <w:outlineLvl w:val="0"/>
              <w:rPr>
                <w:rFonts w:ascii="Times New Roman" w:hAnsi="Times New Roman"/>
                <w:bCs/>
                <w:highlight w:val="yellow"/>
              </w:rPr>
            </w:pPr>
            <w:bookmarkStart w:id="4" w:name="_Toc87824082"/>
            <w:r w:rsidRPr="0035133E">
              <w:rPr>
                <w:rFonts w:ascii="Times New Roman" w:hAnsi="Times New Roman"/>
                <w:bCs/>
              </w:rPr>
              <w:t>3</w:t>
            </w:r>
            <w:bookmarkEnd w:id="4"/>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Реферат</w:t>
            </w: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Cs/>
              </w:rPr>
              <w:t xml:space="preserve">Тема 1.4. </w:t>
            </w:r>
          </w:p>
          <w:p w:rsidR="004E26CF" w:rsidRPr="0035133E" w:rsidRDefault="004E26CF" w:rsidP="004E26CF">
            <w:pPr>
              <w:ind w:left="14" w:hanging="14"/>
              <w:outlineLvl w:val="0"/>
              <w:rPr>
                <w:rFonts w:ascii="Times New Roman" w:hAnsi="Times New Roman"/>
              </w:rPr>
            </w:pPr>
            <w:bookmarkStart w:id="5" w:name="_Toc87824083"/>
            <w:r w:rsidRPr="0035133E">
              <w:rPr>
                <w:rFonts w:ascii="Times New Roman" w:hAnsi="Times New Roman"/>
                <w:bCs/>
              </w:rPr>
              <w:t>Н.В. Гоголь.</w:t>
            </w:r>
            <w:bookmarkEnd w:id="5"/>
          </w:p>
        </w:tc>
        <w:tc>
          <w:tcPr>
            <w:tcW w:w="3686" w:type="dxa"/>
          </w:tcPr>
          <w:p w:rsidR="004E26CF" w:rsidRPr="0035133E" w:rsidRDefault="004E26CF" w:rsidP="0035133E">
            <w:pPr>
              <w:jc w:val="both"/>
              <w:rPr>
                <w:rFonts w:ascii="Times New Roman" w:hAnsi="Times New Roman" w:cs="Times New Roman"/>
              </w:rPr>
            </w:pPr>
            <w:r w:rsidRPr="0035133E">
              <w:rPr>
                <w:rFonts w:ascii="Times New Roman" w:hAnsi="Times New Roman" w:cs="Times New Roman"/>
                <w:b/>
              </w:rPr>
              <w:t>СР №3</w:t>
            </w:r>
            <w:r w:rsidRPr="0035133E">
              <w:rPr>
                <w:rFonts w:ascii="Times New Roman" w:hAnsi="Times New Roman" w:cs="Times New Roman"/>
              </w:rPr>
              <w:t xml:space="preserve"> Доклад на темы: «Пушкин в воспоминаниях современников»; «М.Ю. Лермонтов – художник»; «Петербург в жизни и творчестве Н.В. Гоголя»</w:t>
            </w:r>
          </w:p>
        </w:tc>
        <w:tc>
          <w:tcPr>
            <w:tcW w:w="1701" w:type="dxa"/>
          </w:tcPr>
          <w:p w:rsidR="004E26CF" w:rsidRPr="0035133E" w:rsidRDefault="00047158" w:rsidP="004E26CF">
            <w:pPr>
              <w:jc w:val="center"/>
              <w:outlineLvl w:val="0"/>
              <w:rPr>
                <w:rFonts w:ascii="Times New Roman" w:hAnsi="Times New Roman"/>
                <w:bCs/>
              </w:rPr>
            </w:pPr>
            <w:r w:rsidRPr="0035133E">
              <w:rPr>
                <w:rFonts w:ascii="Times New Roman" w:hAnsi="Times New Roman"/>
                <w:bCs/>
              </w:rPr>
              <w:t>3</w:t>
            </w:r>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Доклад</w:t>
            </w:r>
          </w:p>
        </w:tc>
      </w:tr>
      <w:tr w:rsidR="004E26CF" w:rsidRPr="0035133E" w:rsidTr="004E26CF">
        <w:tc>
          <w:tcPr>
            <w:tcW w:w="2694" w:type="dxa"/>
          </w:tcPr>
          <w:p w:rsidR="004E26CF" w:rsidRPr="0035133E" w:rsidRDefault="004E26CF" w:rsidP="004E26CF">
            <w:pPr>
              <w:jc w:val="both"/>
              <w:rPr>
                <w:rFonts w:ascii="Times New Roman" w:hAnsi="Times New Roman"/>
                <w:b/>
                <w:bCs/>
              </w:rPr>
            </w:pPr>
            <w:r w:rsidRPr="0035133E">
              <w:rPr>
                <w:rFonts w:ascii="Times New Roman" w:hAnsi="Times New Roman"/>
                <w:b/>
                <w:bCs/>
              </w:rPr>
              <w:t>Раздел 2.Особенности развития русской литературы во второй половине 19 века.</w:t>
            </w:r>
          </w:p>
        </w:tc>
        <w:tc>
          <w:tcPr>
            <w:tcW w:w="3686" w:type="dxa"/>
          </w:tcPr>
          <w:p w:rsidR="004E26CF" w:rsidRPr="0035133E" w:rsidRDefault="004E26CF" w:rsidP="004E26CF">
            <w:pPr>
              <w:jc w:val="both"/>
              <w:rPr>
                <w:rFonts w:ascii="Times New Roman" w:hAnsi="Times New Roman"/>
                <w:b/>
                <w:bCs/>
              </w:rPr>
            </w:pPr>
          </w:p>
        </w:tc>
        <w:tc>
          <w:tcPr>
            <w:tcW w:w="1701" w:type="dxa"/>
          </w:tcPr>
          <w:p w:rsidR="004E26CF" w:rsidRPr="0035133E" w:rsidRDefault="00047158" w:rsidP="0035133E">
            <w:pPr>
              <w:jc w:val="center"/>
              <w:outlineLvl w:val="0"/>
              <w:rPr>
                <w:rFonts w:ascii="Times New Roman" w:hAnsi="Times New Roman"/>
                <w:b/>
                <w:bCs/>
              </w:rPr>
            </w:pPr>
            <w:r w:rsidRPr="0035133E">
              <w:rPr>
                <w:rFonts w:ascii="Times New Roman" w:hAnsi="Times New Roman"/>
                <w:b/>
                <w:bCs/>
              </w:rPr>
              <w:t>2</w:t>
            </w:r>
            <w:r w:rsidR="0035133E">
              <w:rPr>
                <w:rFonts w:ascii="Times New Roman" w:hAnsi="Times New Roman"/>
                <w:b/>
                <w:bCs/>
              </w:rPr>
              <w:t>8</w:t>
            </w:r>
          </w:p>
        </w:tc>
        <w:tc>
          <w:tcPr>
            <w:tcW w:w="1843" w:type="dxa"/>
          </w:tcPr>
          <w:p w:rsidR="004E26CF" w:rsidRPr="0035133E" w:rsidRDefault="004E26CF" w:rsidP="004E26CF">
            <w:pPr>
              <w:autoSpaceDE w:val="0"/>
              <w:autoSpaceDN w:val="0"/>
              <w:adjustRightInd w:val="0"/>
              <w:rPr>
                <w:rFonts w:ascii="Times New Roman" w:hAnsi="Times New Roman"/>
              </w:rPr>
            </w:pPr>
          </w:p>
        </w:tc>
      </w:tr>
      <w:tr w:rsidR="004E26CF" w:rsidRPr="0035133E" w:rsidTr="004E26CF">
        <w:tc>
          <w:tcPr>
            <w:tcW w:w="2694" w:type="dxa"/>
          </w:tcPr>
          <w:p w:rsidR="004E26CF" w:rsidRPr="0035133E" w:rsidRDefault="004E26CF" w:rsidP="004E26CF">
            <w:pPr>
              <w:jc w:val="both"/>
              <w:rPr>
                <w:rFonts w:ascii="Times New Roman" w:hAnsi="Times New Roman"/>
                <w:bCs/>
              </w:rPr>
            </w:pPr>
            <w:r w:rsidRPr="0035133E">
              <w:rPr>
                <w:rFonts w:ascii="Times New Roman" w:hAnsi="Times New Roman"/>
                <w:bCs/>
              </w:rPr>
              <w:t>Тема 2.2.</w:t>
            </w:r>
          </w:p>
          <w:p w:rsidR="004E26CF" w:rsidRPr="0035133E" w:rsidRDefault="004E26CF" w:rsidP="004E26CF">
            <w:pPr>
              <w:ind w:left="14" w:hanging="14"/>
              <w:jc w:val="both"/>
              <w:outlineLvl w:val="0"/>
              <w:rPr>
                <w:rFonts w:ascii="Times New Roman" w:hAnsi="Times New Roman"/>
                <w:b/>
                <w:bCs/>
              </w:rPr>
            </w:pPr>
            <w:bookmarkStart w:id="6" w:name="_Toc87824086"/>
            <w:r w:rsidRPr="0035133E">
              <w:rPr>
                <w:rFonts w:ascii="Times New Roman" w:hAnsi="Times New Roman"/>
                <w:bCs/>
              </w:rPr>
              <w:t>А.Н. Островский.</w:t>
            </w:r>
            <w:bookmarkEnd w:id="6"/>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№4 </w:t>
            </w:r>
            <w:r w:rsidRPr="0035133E">
              <w:rPr>
                <w:rFonts w:ascii="Times New Roman" w:hAnsi="Times New Roman"/>
                <w:bCs/>
              </w:rPr>
              <w:t>Презентация на тему: «Мир А.Н. Островского на сцене и на экране»</w:t>
            </w:r>
          </w:p>
        </w:tc>
        <w:tc>
          <w:tcPr>
            <w:tcW w:w="1701" w:type="dxa"/>
          </w:tcPr>
          <w:p w:rsidR="004E26CF" w:rsidRPr="0035133E" w:rsidRDefault="004E26CF" w:rsidP="004E26CF">
            <w:pPr>
              <w:jc w:val="center"/>
              <w:outlineLvl w:val="0"/>
              <w:rPr>
                <w:rFonts w:ascii="Times New Roman" w:hAnsi="Times New Roman"/>
                <w:bCs/>
              </w:rPr>
            </w:pPr>
            <w:r w:rsidRPr="0035133E">
              <w:rPr>
                <w:rFonts w:ascii="Times New Roman" w:hAnsi="Times New Roman"/>
                <w:bCs/>
              </w:rPr>
              <w:t>5</w:t>
            </w:r>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Презентация</w:t>
            </w:r>
          </w:p>
        </w:tc>
      </w:tr>
      <w:tr w:rsidR="00047158" w:rsidRPr="0035133E" w:rsidTr="004E26CF">
        <w:tc>
          <w:tcPr>
            <w:tcW w:w="2694" w:type="dxa"/>
          </w:tcPr>
          <w:p w:rsidR="004E5169" w:rsidRPr="0035133E" w:rsidRDefault="00047158" w:rsidP="004E5169">
            <w:pPr>
              <w:rPr>
                <w:rFonts w:ascii="Times New Roman" w:hAnsi="Times New Roman" w:cs="Times New Roman"/>
                <w:bCs/>
              </w:rPr>
            </w:pPr>
            <w:r w:rsidRPr="0035133E">
              <w:rPr>
                <w:rFonts w:ascii="Times New Roman" w:hAnsi="Times New Roman" w:cs="Times New Roman"/>
                <w:bCs/>
              </w:rPr>
              <w:t xml:space="preserve">Тема 2.3. </w:t>
            </w:r>
          </w:p>
          <w:p w:rsidR="00047158" w:rsidRPr="0035133E" w:rsidRDefault="00047158" w:rsidP="004E5169">
            <w:pPr>
              <w:rPr>
                <w:rFonts w:ascii="Times New Roman" w:hAnsi="Times New Roman"/>
                <w:bCs/>
              </w:rPr>
            </w:pPr>
            <w:r w:rsidRPr="0035133E">
              <w:rPr>
                <w:rFonts w:ascii="Times New Roman" w:hAnsi="Times New Roman" w:cs="Times New Roman"/>
                <w:bCs/>
              </w:rPr>
              <w:t>И.А. Гончаров</w:t>
            </w:r>
          </w:p>
        </w:tc>
        <w:tc>
          <w:tcPr>
            <w:tcW w:w="3686" w:type="dxa"/>
          </w:tcPr>
          <w:p w:rsidR="00047158" w:rsidRPr="0035133E" w:rsidRDefault="00047158" w:rsidP="004E26CF">
            <w:pPr>
              <w:jc w:val="both"/>
              <w:rPr>
                <w:rFonts w:ascii="Times New Roman" w:hAnsi="Times New Roman"/>
                <w:b/>
                <w:bCs/>
              </w:rPr>
            </w:pPr>
            <w:r w:rsidRPr="0035133E">
              <w:rPr>
                <w:rFonts w:ascii="Times New Roman" w:hAnsi="Times New Roman" w:cs="Times New Roman"/>
                <w:b/>
                <w:bCs/>
              </w:rPr>
              <w:t xml:space="preserve">СР№5 </w:t>
            </w:r>
            <w:r w:rsidRPr="0035133E">
              <w:rPr>
                <w:rFonts w:ascii="Times New Roman" w:hAnsi="Times New Roman" w:cs="Times New Roman"/>
                <w:bCs/>
              </w:rPr>
              <w:t>Р</w:t>
            </w:r>
            <w:r w:rsidRPr="0035133E">
              <w:rPr>
                <w:rFonts w:ascii="Times New Roman" w:hAnsi="Times New Roman"/>
                <w:bCs/>
              </w:rPr>
              <w:t>еферат на тему: «В чем трагедия Обломова?»</w:t>
            </w:r>
          </w:p>
        </w:tc>
        <w:tc>
          <w:tcPr>
            <w:tcW w:w="1701" w:type="dxa"/>
          </w:tcPr>
          <w:p w:rsidR="00047158" w:rsidRPr="0035133E" w:rsidRDefault="00047158" w:rsidP="004E26CF">
            <w:pPr>
              <w:jc w:val="center"/>
              <w:outlineLvl w:val="0"/>
              <w:rPr>
                <w:rFonts w:ascii="Times New Roman" w:hAnsi="Times New Roman"/>
                <w:bCs/>
              </w:rPr>
            </w:pPr>
            <w:r w:rsidRPr="0035133E">
              <w:rPr>
                <w:rFonts w:ascii="Times New Roman" w:hAnsi="Times New Roman"/>
                <w:bCs/>
              </w:rPr>
              <w:t>2</w:t>
            </w:r>
          </w:p>
        </w:tc>
        <w:tc>
          <w:tcPr>
            <w:tcW w:w="1843" w:type="dxa"/>
          </w:tcPr>
          <w:p w:rsidR="00047158" w:rsidRPr="0035133E" w:rsidRDefault="004E5169" w:rsidP="004E26CF">
            <w:pPr>
              <w:autoSpaceDE w:val="0"/>
              <w:autoSpaceDN w:val="0"/>
              <w:adjustRightInd w:val="0"/>
              <w:rPr>
                <w:rFonts w:ascii="Times New Roman" w:hAnsi="Times New Roman"/>
              </w:rPr>
            </w:pPr>
            <w:r w:rsidRPr="0035133E">
              <w:rPr>
                <w:rFonts w:ascii="Times New Roman" w:hAnsi="Times New Roman"/>
              </w:rPr>
              <w:t>Реферат</w:t>
            </w:r>
          </w:p>
        </w:tc>
      </w:tr>
      <w:tr w:rsidR="004E26CF" w:rsidRPr="0035133E" w:rsidTr="004E26CF">
        <w:tc>
          <w:tcPr>
            <w:tcW w:w="2694" w:type="dxa"/>
          </w:tcPr>
          <w:p w:rsidR="004E26CF" w:rsidRPr="0035133E" w:rsidRDefault="004E26CF" w:rsidP="004E26CF">
            <w:pPr>
              <w:jc w:val="both"/>
              <w:rPr>
                <w:rFonts w:ascii="Times New Roman" w:hAnsi="Times New Roman"/>
                <w:bCs/>
              </w:rPr>
            </w:pPr>
            <w:r w:rsidRPr="0035133E">
              <w:rPr>
                <w:rFonts w:ascii="Times New Roman" w:hAnsi="Times New Roman"/>
                <w:bCs/>
              </w:rPr>
              <w:t>Тема 2.4.</w:t>
            </w:r>
          </w:p>
          <w:p w:rsidR="004E26CF" w:rsidRPr="0035133E" w:rsidRDefault="004E26CF" w:rsidP="004E26CF">
            <w:pPr>
              <w:ind w:hanging="14"/>
              <w:jc w:val="both"/>
              <w:outlineLvl w:val="0"/>
              <w:rPr>
                <w:rFonts w:ascii="Times New Roman" w:hAnsi="Times New Roman"/>
                <w:b/>
                <w:bCs/>
              </w:rPr>
            </w:pPr>
            <w:bookmarkStart w:id="7" w:name="_Toc87824090"/>
            <w:r w:rsidRPr="0035133E">
              <w:rPr>
                <w:rFonts w:ascii="Times New Roman" w:hAnsi="Times New Roman"/>
                <w:bCs/>
              </w:rPr>
              <w:t>И.С. Тургенев</w:t>
            </w:r>
            <w:bookmarkEnd w:id="7"/>
          </w:p>
        </w:tc>
        <w:tc>
          <w:tcPr>
            <w:tcW w:w="3686" w:type="dxa"/>
          </w:tcPr>
          <w:p w:rsidR="004E26CF" w:rsidRPr="0035133E" w:rsidRDefault="004E26CF" w:rsidP="004E26CF">
            <w:pPr>
              <w:jc w:val="both"/>
              <w:rPr>
                <w:rFonts w:ascii="Times New Roman" w:hAnsi="Times New Roman"/>
                <w:bCs/>
              </w:rPr>
            </w:pPr>
            <w:r w:rsidRPr="0035133E">
              <w:rPr>
                <w:rFonts w:ascii="Times New Roman" w:hAnsi="Times New Roman"/>
                <w:b/>
                <w:bCs/>
              </w:rPr>
              <w:t xml:space="preserve">СР №6 </w:t>
            </w:r>
            <w:r w:rsidRPr="0035133E">
              <w:rPr>
                <w:rFonts w:ascii="Times New Roman" w:hAnsi="Times New Roman"/>
                <w:bCs/>
              </w:rPr>
              <w:t>Доклад на тему: «Нигилизм и нигилисты в жизни и в литературе»</w:t>
            </w:r>
          </w:p>
        </w:tc>
        <w:tc>
          <w:tcPr>
            <w:tcW w:w="1701" w:type="dxa"/>
          </w:tcPr>
          <w:p w:rsidR="004E26CF" w:rsidRPr="0035133E" w:rsidRDefault="00047158" w:rsidP="004E26CF">
            <w:pPr>
              <w:jc w:val="center"/>
              <w:outlineLvl w:val="0"/>
              <w:rPr>
                <w:rFonts w:ascii="Times New Roman" w:hAnsi="Times New Roman"/>
                <w:bCs/>
              </w:rPr>
            </w:pPr>
            <w:r w:rsidRPr="0035133E">
              <w:rPr>
                <w:rFonts w:ascii="Times New Roman" w:hAnsi="Times New Roman"/>
                <w:bCs/>
              </w:rPr>
              <w:t>4</w:t>
            </w:r>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Доклад</w:t>
            </w: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Cs/>
              </w:rPr>
              <w:t xml:space="preserve">Тема 2.5. </w:t>
            </w:r>
          </w:p>
          <w:p w:rsidR="004E26CF" w:rsidRPr="0035133E" w:rsidRDefault="004E26CF" w:rsidP="004E26CF">
            <w:pPr>
              <w:outlineLvl w:val="0"/>
              <w:rPr>
                <w:rFonts w:ascii="Times New Roman" w:hAnsi="Times New Roman"/>
                <w:b/>
                <w:bCs/>
              </w:rPr>
            </w:pPr>
            <w:bookmarkStart w:id="8" w:name="_Toc87824092"/>
            <w:r w:rsidRPr="0035133E">
              <w:rPr>
                <w:rFonts w:ascii="Times New Roman" w:hAnsi="Times New Roman"/>
                <w:bCs/>
              </w:rPr>
              <w:t>Н.Г. Чернышевский.</w:t>
            </w:r>
            <w:bookmarkEnd w:id="8"/>
          </w:p>
        </w:tc>
        <w:tc>
          <w:tcPr>
            <w:tcW w:w="3686" w:type="dxa"/>
          </w:tcPr>
          <w:p w:rsidR="004E26CF" w:rsidRPr="0035133E" w:rsidRDefault="004E26CF" w:rsidP="004E26CF">
            <w:pPr>
              <w:jc w:val="both"/>
              <w:rPr>
                <w:rFonts w:ascii="Times New Roman" w:hAnsi="Times New Roman"/>
                <w:bCs/>
              </w:rPr>
            </w:pPr>
            <w:r w:rsidRPr="0035133E">
              <w:rPr>
                <w:rFonts w:ascii="Times New Roman" w:hAnsi="Times New Roman"/>
                <w:b/>
                <w:bCs/>
              </w:rPr>
              <w:t xml:space="preserve">СР №7 </w:t>
            </w:r>
            <w:r w:rsidRPr="0035133E">
              <w:rPr>
                <w:rFonts w:ascii="Times New Roman" w:hAnsi="Times New Roman"/>
                <w:bCs/>
              </w:rPr>
              <w:t>Сообщение на тему: «Общество будущего в романе Н.Г. Чернышевского «Что делать?»»</w:t>
            </w:r>
          </w:p>
        </w:tc>
        <w:tc>
          <w:tcPr>
            <w:tcW w:w="1701" w:type="dxa"/>
          </w:tcPr>
          <w:p w:rsidR="004E26CF" w:rsidRPr="0035133E" w:rsidRDefault="004E26CF" w:rsidP="004E26CF">
            <w:pPr>
              <w:jc w:val="center"/>
              <w:outlineLvl w:val="0"/>
              <w:rPr>
                <w:rFonts w:ascii="Times New Roman" w:hAnsi="Times New Roman"/>
                <w:bCs/>
              </w:rPr>
            </w:pPr>
            <w:bookmarkStart w:id="9" w:name="_Toc87824093"/>
            <w:r w:rsidRPr="0035133E">
              <w:rPr>
                <w:rFonts w:ascii="Times New Roman" w:hAnsi="Times New Roman"/>
                <w:bCs/>
              </w:rPr>
              <w:t>3</w:t>
            </w:r>
            <w:bookmarkEnd w:id="9"/>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Сообщение</w:t>
            </w:r>
          </w:p>
        </w:tc>
      </w:tr>
      <w:tr w:rsidR="004E26CF" w:rsidRPr="0035133E" w:rsidTr="004E26CF">
        <w:tc>
          <w:tcPr>
            <w:tcW w:w="2694" w:type="dxa"/>
          </w:tcPr>
          <w:p w:rsidR="004E5169" w:rsidRPr="0035133E" w:rsidRDefault="004E26CF" w:rsidP="004E5169">
            <w:pPr>
              <w:rPr>
                <w:rFonts w:ascii="Times New Roman" w:hAnsi="Times New Roman"/>
                <w:bCs/>
              </w:rPr>
            </w:pPr>
            <w:r w:rsidRPr="0035133E">
              <w:rPr>
                <w:rFonts w:ascii="Times New Roman" w:hAnsi="Times New Roman"/>
                <w:bCs/>
              </w:rPr>
              <w:t xml:space="preserve">Тема 2.7. </w:t>
            </w:r>
            <w:bookmarkStart w:id="10" w:name="_Toc87824094"/>
          </w:p>
          <w:p w:rsidR="004E26CF" w:rsidRPr="0035133E" w:rsidRDefault="004E26CF" w:rsidP="004E5169">
            <w:pPr>
              <w:rPr>
                <w:rFonts w:ascii="Times New Roman" w:hAnsi="Times New Roman"/>
                <w:b/>
                <w:bCs/>
              </w:rPr>
            </w:pPr>
            <w:r w:rsidRPr="0035133E">
              <w:rPr>
                <w:rFonts w:ascii="Times New Roman" w:hAnsi="Times New Roman"/>
                <w:bCs/>
              </w:rPr>
              <w:t>М.Е. Салтыков – Щедрин.</w:t>
            </w:r>
            <w:bookmarkEnd w:id="10"/>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№8 </w:t>
            </w:r>
            <w:r w:rsidRPr="0035133E">
              <w:rPr>
                <w:rFonts w:ascii="Times New Roman" w:hAnsi="Times New Roman"/>
                <w:bCs/>
              </w:rPr>
              <w:t>Презентация на тему: «Градоначальники Салтыкова-Щедрина»</w:t>
            </w:r>
          </w:p>
        </w:tc>
        <w:tc>
          <w:tcPr>
            <w:tcW w:w="1701" w:type="dxa"/>
          </w:tcPr>
          <w:p w:rsidR="004E26CF" w:rsidRPr="0035133E" w:rsidRDefault="004E26CF" w:rsidP="004E26CF">
            <w:pPr>
              <w:jc w:val="center"/>
              <w:outlineLvl w:val="0"/>
              <w:rPr>
                <w:rFonts w:ascii="Times New Roman" w:hAnsi="Times New Roman"/>
                <w:bCs/>
              </w:rPr>
            </w:pPr>
            <w:bookmarkStart w:id="11" w:name="_Toc87824095"/>
            <w:r w:rsidRPr="0035133E">
              <w:rPr>
                <w:rFonts w:ascii="Times New Roman" w:hAnsi="Times New Roman"/>
                <w:bCs/>
              </w:rPr>
              <w:t>4</w:t>
            </w:r>
            <w:bookmarkEnd w:id="11"/>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Презентация</w:t>
            </w:r>
          </w:p>
        </w:tc>
      </w:tr>
      <w:tr w:rsidR="004E26CF" w:rsidRPr="0035133E" w:rsidTr="004E26CF">
        <w:tc>
          <w:tcPr>
            <w:tcW w:w="2694" w:type="dxa"/>
          </w:tcPr>
          <w:p w:rsidR="004E5169" w:rsidRPr="0035133E" w:rsidRDefault="004E26CF" w:rsidP="004E5169">
            <w:pPr>
              <w:ind w:left="14" w:hanging="14"/>
              <w:outlineLvl w:val="0"/>
              <w:rPr>
                <w:rFonts w:ascii="Times New Roman" w:hAnsi="Times New Roman"/>
                <w:bCs/>
              </w:rPr>
            </w:pPr>
            <w:bookmarkStart w:id="12" w:name="_Toc87824096"/>
            <w:r w:rsidRPr="0035133E">
              <w:rPr>
                <w:rFonts w:ascii="Times New Roman" w:hAnsi="Times New Roman"/>
                <w:bCs/>
              </w:rPr>
              <w:t xml:space="preserve">Тема 2.8. </w:t>
            </w:r>
          </w:p>
          <w:p w:rsidR="004E26CF" w:rsidRPr="0035133E" w:rsidRDefault="004E26CF" w:rsidP="004E5169">
            <w:pPr>
              <w:ind w:left="14" w:hanging="14"/>
              <w:outlineLvl w:val="0"/>
              <w:rPr>
                <w:rFonts w:ascii="Times New Roman" w:hAnsi="Times New Roman"/>
                <w:bCs/>
              </w:rPr>
            </w:pPr>
            <w:r w:rsidRPr="0035133E">
              <w:rPr>
                <w:rFonts w:ascii="Times New Roman" w:hAnsi="Times New Roman"/>
                <w:bCs/>
              </w:rPr>
              <w:t>Ф.М. Достоевский.</w:t>
            </w:r>
            <w:bookmarkEnd w:id="12"/>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№9 </w:t>
            </w:r>
            <w:r w:rsidRPr="0035133E">
              <w:rPr>
                <w:rFonts w:ascii="Times New Roman" w:hAnsi="Times New Roman"/>
                <w:bCs/>
              </w:rPr>
              <w:t>Презентация на тему</w:t>
            </w:r>
            <w:proofErr w:type="gramStart"/>
            <w:r w:rsidRPr="0035133E">
              <w:rPr>
                <w:rFonts w:ascii="Times New Roman" w:hAnsi="Times New Roman"/>
                <w:bCs/>
              </w:rPr>
              <w:t>:«</w:t>
            </w:r>
            <w:proofErr w:type="gramEnd"/>
            <w:r w:rsidRPr="0035133E">
              <w:rPr>
                <w:rFonts w:ascii="Times New Roman" w:hAnsi="Times New Roman"/>
                <w:bCs/>
              </w:rPr>
              <w:t>Личность Раскольникова»</w:t>
            </w:r>
          </w:p>
        </w:tc>
        <w:tc>
          <w:tcPr>
            <w:tcW w:w="1701" w:type="dxa"/>
          </w:tcPr>
          <w:p w:rsidR="004E26CF" w:rsidRPr="0035133E" w:rsidRDefault="004E26CF" w:rsidP="004E26CF">
            <w:pPr>
              <w:jc w:val="center"/>
              <w:outlineLvl w:val="0"/>
              <w:rPr>
                <w:rFonts w:ascii="Times New Roman" w:hAnsi="Times New Roman"/>
                <w:bCs/>
              </w:rPr>
            </w:pPr>
            <w:bookmarkStart w:id="13" w:name="_Toc87824097"/>
            <w:r w:rsidRPr="0035133E">
              <w:rPr>
                <w:rFonts w:ascii="Times New Roman" w:hAnsi="Times New Roman"/>
                <w:bCs/>
              </w:rPr>
              <w:t>4</w:t>
            </w:r>
            <w:bookmarkEnd w:id="13"/>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Презентация</w:t>
            </w:r>
          </w:p>
        </w:tc>
      </w:tr>
      <w:tr w:rsidR="004E26CF" w:rsidRPr="0035133E" w:rsidTr="004E26CF">
        <w:tc>
          <w:tcPr>
            <w:tcW w:w="2694" w:type="dxa"/>
          </w:tcPr>
          <w:p w:rsidR="004E26CF" w:rsidRPr="0035133E" w:rsidRDefault="004E26CF" w:rsidP="004E5169">
            <w:pPr>
              <w:rPr>
                <w:rFonts w:ascii="Times New Roman" w:hAnsi="Times New Roman"/>
                <w:b/>
                <w:bCs/>
              </w:rPr>
            </w:pPr>
            <w:r w:rsidRPr="0035133E">
              <w:rPr>
                <w:rFonts w:ascii="Times New Roman" w:hAnsi="Times New Roman"/>
                <w:bCs/>
              </w:rPr>
              <w:t xml:space="preserve">Тема 2.9. </w:t>
            </w:r>
            <w:bookmarkStart w:id="14" w:name="_Toc87824098"/>
            <w:r w:rsidRPr="0035133E">
              <w:rPr>
                <w:rFonts w:ascii="Times New Roman" w:hAnsi="Times New Roman"/>
                <w:bCs/>
              </w:rPr>
              <w:t>Л.Н. Толстой.</w:t>
            </w:r>
            <w:bookmarkEnd w:id="14"/>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№10 </w:t>
            </w:r>
            <w:r w:rsidRPr="0035133E">
              <w:rPr>
                <w:rFonts w:ascii="Times New Roman" w:hAnsi="Times New Roman"/>
                <w:bCs/>
              </w:rPr>
              <w:t>Сообщение на тему: «Тема в дома в романе «Война и мир»</w:t>
            </w:r>
          </w:p>
        </w:tc>
        <w:tc>
          <w:tcPr>
            <w:tcW w:w="1701" w:type="dxa"/>
          </w:tcPr>
          <w:p w:rsidR="004E26CF" w:rsidRPr="0035133E" w:rsidRDefault="004E26CF" w:rsidP="004E26CF">
            <w:pPr>
              <w:jc w:val="center"/>
              <w:outlineLvl w:val="0"/>
              <w:rPr>
                <w:rFonts w:ascii="Times New Roman" w:hAnsi="Times New Roman"/>
                <w:bCs/>
              </w:rPr>
            </w:pPr>
            <w:bookmarkStart w:id="15" w:name="_Toc87824099"/>
            <w:r w:rsidRPr="0035133E">
              <w:rPr>
                <w:rFonts w:ascii="Times New Roman" w:hAnsi="Times New Roman"/>
                <w:bCs/>
              </w:rPr>
              <w:t>3</w:t>
            </w:r>
            <w:bookmarkEnd w:id="15"/>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Сообщение</w:t>
            </w:r>
          </w:p>
        </w:tc>
      </w:tr>
      <w:tr w:rsidR="004E26CF" w:rsidRPr="0035133E" w:rsidTr="004E26CF">
        <w:tc>
          <w:tcPr>
            <w:tcW w:w="2694" w:type="dxa"/>
          </w:tcPr>
          <w:p w:rsidR="004E26CF" w:rsidRPr="0035133E" w:rsidRDefault="004E26CF" w:rsidP="004E5169">
            <w:pPr>
              <w:rPr>
                <w:rFonts w:ascii="Times New Roman" w:hAnsi="Times New Roman"/>
                <w:b/>
                <w:bCs/>
              </w:rPr>
            </w:pPr>
            <w:r w:rsidRPr="0035133E">
              <w:rPr>
                <w:rFonts w:ascii="Times New Roman" w:hAnsi="Times New Roman"/>
                <w:bCs/>
              </w:rPr>
              <w:t xml:space="preserve">Тема 2.10. </w:t>
            </w:r>
            <w:bookmarkStart w:id="16" w:name="_Toc87824100"/>
            <w:r w:rsidRPr="0035133E">
              <w:rPr>
                <w:rFonts w:ascii="Times New Roman" w:hAnsi="Times New Roman"/>
                <w:bCs/>
              </w:rPr>
              <w:t>А.П. Чехов.</w:t>
            </w:r>
            <w:bookmarkEnd w:id="16"/>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№11 </w:t>
            </w:r>
            <w:r w:rsidRPr="0035133E">
              <w:rPr>
                <w:rFonts w:ascii="Times New Roman" w:hAnsi="Times New Roman"/>
                <w:bCs/>
              </w:rPr>
              <w:t>Реферат на тему: «Тема интеллигентного человека в творчестве А.П. Чехова»</w:t>
            </w:r>
          </w:p>
        </w:tc>
        <w:tc>
          <w:tcPr>
            <w:tcW w:w="1701" w:type="dxa"/>
          </w:tcPr>
          <w:p w:rsidR="004E26CF" w:rsidRPr="0035133E" w:rsidRDefault="004E26CF" w:rsidP="004E26CF">
            <w:pPr>
              <w:jc w:val="center"/>
              <w:outlineLvl w:val="0"/>
              <w:rPr>
                <w:rFonts w:ascii="Times New Roman" w:hAnsi="Times New Roman"/>
                <w:bCs/>
              </w:rPr>
            </w:pPr>
            <w:bookmarkStart w:id="17" w:name="_Toc87824101"/>
            <w:r w:rsidRPr="0035133E">
              <w:rPr>
                <w:rFonts w:ascii="Times New Roman" w:hAnsi="Times New Roman"/>
                <w:bCs/>
              </w:rPr>
              <w:t>3</w:t>
            </w:r>
            <w:bookmarkEnd w:id="17"/>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Реферат</w:t>
            </w: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
                <w:bCs/>
              </w:rPr>
              <w:t>Раздел 3. Поэзия второй половины 19 века.</w:t>
            </w:r>
          </w:p>
        </w:tc>
        <w:tc>
          <w:tcPr>
            <w:tcW w:w="3686" w:type="dxa"/>
          </w:tcPr>
          <w:p w:rsidR="004E26CF" w:rsidRPr="0035133E" w:rsidRDefault="004E26CF" w:rsidP="004E26CF">
            <w:pPr>
              <w:jc w:val="both"/>
              <w:rPr>
                <w:rFonts w:ascii="Times New Roman" w:hAnsi="Times New Roman"/>
                <w:b/>
                <w:bCs/>
              </w:rPr>
            </w:pPr>
          </w:p>
        </w:tc>
        <w:tc>
          <w:tcPr>
            <w:tcW w:w="1701" w:type="dxa"/>
          </w:tcPr>
          <w:p w:rsidR="004E26CF" w:rsidRPr="0035133E" w:rsidRDefault="00047158" w:rsidP="004E26CF">
            <w:pPr>
              <w:jc w:val="center"/>
              <w:outlineLvl w:val="0"/>
              <w:rPr>
                <w:rFonts w:ascii="Times New Roman" w:hAnsi="Times New Roman"/>
                <w:b/>
                <w:bCs/>
              </w:rPr>
            </w:pPr>
            <w:r w:rsidRPr="0035133E">
              <w:rPr>
                <w:rFonts w:ascii="Times New Roman" w:hAnsi="Times New Roman"/>
                <w:b/>
                <w:bCs/>
              </w:rPr>
              <w:t>9</w:t>
            </w:r>
          </w:p>
        </w:tc>
        <w:tc>
          <w:tcPr>
            <w:tcW w:w="1843" w:type="dxa"/>
          </w:tcPr>
          <w:p w:rsidR="004E26CF" w:rsidRPr="0035133E" w:rsidRDefault="004E26CF" w:rsidP="004E26CF">
            <w:pPr>
              <w:autoSpaceDE w:val="0"/>
              <w:autoSpaceDN w:val="0"/>
              <w:adjustRightInd w:val="0"/>
              <w:rPr>
                <w:rFonts w:ascii="Times New Roman" w:hAnsi="Times New Roman"/>
              </w:rPr>
            </w:pPr>
          </w:p>
        </w:tc>
      </w:tr>
      <w:tr w:rsidR="004E26CF" w:rsidRPr="0035133E" w:rsidTr="004E26CF">
        <w:tc>
          <w:tcPr>
            <w:tcW w:w="2694" w:type="dxa"/>
          </w:tcPr>
          <w:p w:rsidR="004E26CF" w:rsidRPr="0035133E" w:rsidRDefault="004E26CF" w:rsidP="004E5169">
            <w:pPr>
              <w:rPr>
                <w:rFonts w:ascii="Times New Roman" w:hAnsi="Times New Roman"/>
                <w:b/>
                <w:bCs/>
              </w:rPr>
            </w:pPr>
            <w:r w:rsidRPr="0035133E">
              <w:rPr>
                <w:rFonts w:ascii="Times New Roman" w:hAnsi="Times New Roman"/>
                <w:bCs/>
              </w:rPr>
              <w:t xml:space="preserve">Тема 3.2. </w:t>
            </w:r>
            <w:bookmarkStart w:id="18" w:name="_Toc87824102"/>
            <w:r w:rsidRPr="0035133E">
              <w:rPr>
                <w:rFonts w:ascii="Times New Roman" w:hAnsi="Times New Roman"/>
                <w:bCs/>
              </w:rPr>
              <w:t>Ф.И. Тютчев.</w:t>
            </w:r>
            <w:bookmarkEnd w:id="18"/>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№12 </w:t>
            </w:r>
            <w:r w:rsidRPr="0035133E">
              <w:rPr>
                <w:rFonts w:ascii="Times New Roman" w:hAnsi="Times New Roman"/>
                <w:bCs/>
              </w:rPr>
              <w:t>Доклад на тему: «Тютчев в воспоминаниях современников»</w:t>
            </w:r>
          </w:p>
        </w:tc>
        <w:tc>
          <w:tcPr>
            <w:tcW w:w="1701" w:type="dxa"/>
          </w:tcPr>
          <w:p w:rsidR="004E26CF" w:rsidRPr="0035133E" w:rsidRDefault="004E26CF" w:rsidP="004E26CF">
            <w:pPr>
              <w:jc w:val="center"/>
              <w:outlineLvl w:val="0"/>
              <w:rPr>
                <w:rFonts w:ascii="Times New Roman" w:hAnsi="Times New Roman"/>
                <w:bCs/>
              </w:rPr>
            </w:pPr>
            <w:bookmarkStart w:id="19" w:name="_Toc87824103"/>
            <w:r w:rsidRPr="0035133E">
              <w:rPr>
                <w:rFonts w:ascii="Times New Roman" w:hAnsi="Times New Roman"/>
                <w:bCs/>
              </w:rPr>
              <w:t>3</w:t>
            </w:r>
            <w:bookmarkEnd w:id="19"/>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Доклад</w:t>
            </w:r>
          </w:p>
        </w:tc>
      </w:tr>
      <w:tr w:rsidR="004E26CF" w:rsidRPr="0035133E" w:rsidTr="004E26CF">
        <w:tc>
          <w:tcPr>
            <w:tcW w:w="2694" w:type="dxa"/>
          </w:tcPr>
          <w:p w:rsidR="004E26CF" w:rsidRPr="0035133E" w:rsidRDefault="004E26CF" w:rsidP="004E26CF">
            <w:pPr>
              <w:rPr>
                <w:rFonts w:ascii="Times New Roman" w:hAnsi="Times New Roman"/>
                <w:bCs/>
                <w:lang w:val="en-US"/>
              </w:rPr>
            </w:pPr>
            <w:r w:rsidRPr="0035133E">
              <w:rPr>
                <w:rFonts w:ascii="Times New Roman" w:hAnsi="Times New Roman"/>
                <w:bCs/>
              </w:rPr>
              <w:t xml:space="preserve">Тема 3.3.  </w:t>
            </w:r>
          </w:p>
          <w:p w:rsidR="004E26CF" w:rsidRPr="0035133E" w:rsidRDefault="004E26CF" w:rsidP="004E26CF">
            <w:pPr>
              <w:ind w:left="14" w:hanging="14"/>
              <w:outlineLvl w:val="0"/>
              <w:rPr>
                <w:rFonts w:ascii="Times New Roman" w:hAnsi="Times New Roman"/>
                <w:b/>
                <w:bCs/>
              </w:rPr>
            </w:pPr>
            <w:bookmarkStart w:id="20" w:name="_Toc87824105"/>
            <w:r w:rsidRPr="0035133E">
              <w:rPr>
                <w:rFonts w:ascii="Times New Roman" w:hAnsi="Times New Roman"/>
                <w:bCs/>
              </w:rPr>
              <w:lastRenderedPageBreak/>
              <w:t>А.А. Фет.</w:t>
            </w:r>
            <w:bookmarkEnd w:id="20"/>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lastRenderedPageBreak/>
              <w:t xml:space="preserve">СР №13 </w:t>
            </w:r>
            <w:r w:rsidRPr="0035133E">
              <w:rPr>
                <w:rFonts w:ascii="Times New Roman" w:hAnsi="Times New Roman"/>
                <w:bCs/>
              </w:rPr>
              <w:t xml:space="preserve">Сообщение на тему: </w:t>
            </w:r>
            <w:r w:rsidRPr="0035133E">
              <w:rPr>
                <w:rFonts w:ascii="Times New Roman" w:hAnsi="Times New Roman"/>
                <w:bCs/>
              </w:rPr>
              <w:lastRenderedPageBreak/>
              <w:t>«Фет – переводчик»</w:t>
            </w:r>
          </w:p>
        </w:tc>
        <w:tc>
          <w:tcPr>
            <w:tcW w:w="1701" w:type="dxa"/>
          </w:tcPr>
          <w:p w:rsidR="004E26CF" w:rsidRPr="0035133E" w:rsidRDefault="004E26CF" w:rsidP="004E26CF">
            <w:pPr>
              <w:jc w:val="center"/>
              <w:outlineLvl w:val="0"/>
              <w:rPr>
                <w:rFonts w:ascii="Times New Roman" w:hAnsi="Times New Roman"/>
                <w:bCs/>
              </w:rPr>
            </w:pPr>
            <w:bookmarkStart w:id="21" w:name="_Toc87824106"/>
            <w:r w:rsidRPr="0035133E">
              <w:rPr>
                <w:rFonts w:ascii="Times New Roman" w:hAnsi="Times New Roman"/>
                <w:bCs/>
              </w:rPr>
              <w:lastRenderedPageBreak/>
              <w:t>3</w:t>
            </w:r>
            <w:bookmarkEnd w:id="21"/>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Сообщение</w:t>
            </w:r>
          </w:p>
        </w:tc>
      </w:tr>
      <w:tr w:rsidR="004E26CF" w:rsidRPr="0035133E" w:rsidTr="004E26CF">
        <w:tc>
          <w:tcPr>
            <w:tcW w:w="2694" w:type="dxa"/>
          </w:tcPr>
          <w:p w:rsidR="004E26CF" w:rsidRPr="0035133E" w:rsidRDefault="004E26CF" w:rsidP="004E26CF">
            <w:pPr>
              <w:rPr>
                <w:rFonts w:ascii="Times New Roman" w:hAnsi="Times New Roman"/>
                <w:bCs/>
                <w:lang w:val="en-US"/>
              </w:rPr>
            </w:pPr>
            <w:r w:rsidRPr="0035133E">
              <w:rPr>
                <w:rFonts w:ascii="Times New Roman" w:hAnsi="Times New Roman"/>
                <w:bCs/>
              </w:rPr>
              <w:lastRenderedPageBreak/>
              <w:t xml:space="preserve">Тема 3.5. </w:t>
            </w:r>
          </w:p>
          <w:p w:rsidR="004E26CF" w:rsidRPr="0035133E" w:rsidRDefault="004E26CF" w:rsidP="004E26CF">
            <w:pPr>
              <w:ind w:left="14" w:hanging="14"/>
              <w:outlineLvl w:val="0"/>
              <w:rPr>
                <w:rFonts w:ascii="Times New Roman" w:hAnsi="Times New Roman"/>
                <w:b/>
                <w:bCs/>
              </w:rPr>
            </w:pPr>
            <w:bookmarkStart w:id="22" w:name="_Toc87824107"/>
            <w:r w:rsidRPr="0035133E">
              <w:rPr>
                <w:rFonts w:ascii="Times New Roman" w:hAnsi="Times New Roman"/>
                <w:bCs/>
              </w:rPr>
              <w:t>Н.А. Некрасов.</w:t>
            </w:r>
            <w:bookmarkEnd w:id="22"/>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№14 </w:t>
            </w:r>
            <w:r w:rsidRPr="0035133E">
              <w:rPr>
                <w:rFonts w:ascii="Times New Roman" w:hAnsi="Times New Roman"/>
                <w:bCs/>
              </w:rPr>
              <w:t>Сообщение на тему: «Образы детей в творчестве Некрасова»</w:t>
            </w:r>
          </w:p>
        </w:tc>
        <w:tc>
          <w:tcPr>
            <w:tcW w:w="1701" w:type="dxa"/>
          </w:tcPr>
          <w:p w:rsidR="004E26CF" w:rsidRPr="0035133E" w:rsidRDefault="004E26CF" w:rsidP="004E26CF">
            <w:pPr>
              <w:jc w:val="center"/>
              <w:outlineLvl w:val="0"/>
              <w:rPr>
                <w:rFonts w:ascii="Times New Roman" w:hAnsi="Times New Roman"/>
                <w:bCs/>
              </w:rPr>
            </w:pPr>
            <w:bookmarkStart w:id="23" w:name="_Toc87824108"/>
            <w:r w:rsidRPr="0035133E">
              <w:rPr>
                <w:rFonts w:ascii="Times New Roman" w:hAnsi="Times New Roman"/>
                <w:bCs/>
              </w:rPr>
              <w:t>3</w:t>
            </w:r>
            <w:bookmarkEnd w:id="23"/>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Сообщение</w:t>
            </w:r>
          </w:p>
        </w:tc>
      </w:tr>
      <w:tr w:rsidR="004E26CF" w:rsidRPr="0035133E" w:rsidTr="004E26CF">
        <w:tc>
          <w:tcPr>
            <w:tcW w:w="2694" w:type="dxa"/>
          </w:tcPr>
          <w:p w:rsidR="004E26CF" w:rsidRPr="0035133E" w:rsidRDefault="004E26CF" w:rsidP="004E26CF">
            <w:pPr>
              <w:jc w:val="both"/>
              <w:rPr>
                <w:rFonts w:ascii="Times New Roman" w:hAnsi="Times New Roman"/>
                <w:bCs/>
              </w:rPr>
            </w:pPr>
            <w:r w:rsidRPr="0035133E">
              <w:rPr>
                <w:rFonts w:ascii="Times New Roman" w:hAnsi="Times New Roman"/>
                <w:b/>
                <w:bCs/>
              </w:rPr>
              <w:t>Раздел 4. Русская литература 20 века.</w:t>
            </w:r>
          </w:p>
        </w:tc>
        <w:tc>
          <w:tcPr>
            <w:tcW w:w="3686" w:type="dxa"/>
          </w:tcPr>
          <w:p w:rsidR="004E26CF" w:rsidRPr="0035133E" w:rsidRDefault="004E26CF" w:rsidP="004E26CF">
            <w:pPr>
              <w:jc w:val="both"/>
              <w:rPr>
                <w:rFonts w:ascii="Times New Roman" w:hAnsi="Times New Roman"/>
                <w:b/>
                <w:bCs/>
              </w:rPr>
            </w:pPr>
          </w:p>
        </w:tc>
        <w:tc>
          <w:tcPr>
            <w:tcW w:w="1701" w:type="dxa"/>
          </w:tcPr>
          <w:p w:rsidR="004E26CF" w:rsidRPr="0035133E" w:rsidRDefault="004E26CF" w:rsidP="004E26CF">
            <w:pPr>
              <w:jc w:val="center"/>
              <w:outlineLvl w:val="0"/>
              <w:rPr>
                <w:rFonts w:ascii="Times New Roman" w:hAnsi="Times New Roman"/>
                <w:b/>
                <w:bCs/>
              </w:rPr>
            </w:pPr>
            <w:bookmarkStart w:id="24" w:name="_Toc87824109"/>
            <w:r w:rsidRPr="0035133E">
              <w:rPr>
                <w:rFonts w:ascii="Times New Roman" w:hAnsi="Times New Roman"/>
                <w:b/>
                <w:bCs/>
              </w:rPr>
              <w:t>10</w:t>
            </w:r>
            <w:bookmarkEnd w:id="24"/>
          </w:p>
        </w:tc>
        <w:tc>
          <w:tcPr>
            <w:tcW w:w="1843" w:type="dxa"/>
          </w:tcPr>
          <w:p w:rsidR="004E26CF" w:rsidRPr="0035133E" w:rsidRDefault="004E26CF" w:rsidP="004E26CF">
            <w:pPr>
              <w:autoSpaceDE w:val="0"/>
              <w:autoSpaceDN w:val="0"/>
              <w:adjustRightInd w:val="0"/>
              <w:rPr>
                <w:rFonts w:ascii="Times New Roman" w:hAnsi="Times New Roman"/>
              </w:rPr>
            </w:pPr>
          </w:p>
        </w:tc>
      </w:tr>
      <w:tr w:rsidR="004E26CF" w:rsidRPr="0035133E" w:rsidTr="004E26CF">
        <w:tc>
          <w:tcPr>
            <w:tcW w:w="2694" w:type="dxa"/>
          </w:tcPr>
          <w:p w:rsidR="004E26CF" w:rsidRPr="0035133E" w:rsidRDefault="004E26CF" w:rsidP="004E26CF">
            <w:pPr>
              <w:rPr>
                <w:rFonts w:ascii="Times New Roman" w:hAnsi="Times New Roman"/>
                <w:bCs/>
                <w:lang w:val="en-US"/>
              </w:rPr>
            </w:pPr>
            <w:r w:rsidRPr="0035133E">
              <w:rPr>
                <w:rFonts w:ascii="Times New Roman" w:hAnsi="Times New Roman"/>
                <w:bCs/>
              </w:rPr>
              <w:t>Тема 4.2.</w:t>
            </w:r>
          </w:p>
          <w:p w:rsidR="004E26CF" w:rsidRPr="0035133E" w:rsidRDefault="004E26CF" w:rsidP="004E26CF">
            <w:pPr>
              <w:ind w:left="14" w:hanging="14"/>
              <w:outlineLvl w:val="0"/>
              <w:rPr>
                <w:rFonts w:ascii="Times New Roman" w:hAnsi="Times New Roman"/>
                <w:b/>
                <w:bCs/>
              </w:rPr>
            </w:pPr>
            <w:bookmarkStart w:id="25" w:name="_Toc87824110"/>
            <w:r w:rsidRPr="0035133E">
              <w:rPr>
                <w:rFonts w:ascii="Times New Roman" w:hAnsi="Times New Roman"/>
                <w:bCs/>
              </w:rPr>
              <w:t>И.А. Бунин.</w:t>
            </w:r>
            <w:bookmarkEnd w:id="25"/>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№15 </w:t>
            </w:r>
            <w:r w:rsidRPr="0035133E">
              <w:rPr>
                <w:rFonts w:ascii="Times New Roman" w:hAnsi="Times New Roman"/>
                <w:bCs/>
              </w:rPr>
              <w:t>Доклад на тему: «Женские образы в творчестве И.А. Бунина»</w:t>
            </w:r>
          </w:p>
        </w:tc>
        <w:tc>
          <w:tcPr>
            <w:tcW w:w="1701" w:type="dxa"/>
          </w:tcPr>
          <w:p w:rsidR="004E26CF" w:rsidRPr="0035133E" w:rsidRDefault="004E26CF" w:rsidP="004E26CF">
            <w:pPr>
              <w:jc w:val="center"/>
              <w:outlineLvl w:val="0"/>
              <w:rPr>
                <w:rFonts w:ascii="Times New Roman" w:hAnsi="Times New Roman"/>
                <w:bCs/>
              </w:rPr>
            </w:pPr>
            <w:bookmarkStart w:id="26" w:name="_Toc87824111"/>
            <w:r w:rsidRPr="0035133E">
              <w:rPr>
                <w:rFonts w:ascii="Times New Roman" w:hAnsi="Times New Roman"/>
                <w:bCs/>
              </w:rPr>
              <w:t>3</w:t>
            </w:r>
            <w:bookmarkEnd w:id="26"/>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Доклад</w:t>
            </w:r>
          </w:p>
        </w:tc>
      </w:tr>
      <w:tr w:rsidR="004E26CF" w:rsidRPr="0035133E" w:rsidTr="004E26CF">
        <w:tc>
          <w:tcPr>
            <w:tcW w:w="2694" w:type="dxa"/>
          </w:tcPr>
          <w:p w:rsidR="004E26CF" w:rsidRPr="0035133E" w:rsidRDefault="004E26CF" w:rsidP="004E26CF">
            <w:pPr>
              <w:rPr>
                <w:rFonts w:ascii="Times New Roman" w:hAnsi="Times New Roman"/>
                <w:bCs/>
                <w:lang w:val="en-US"/>
              </w:rPr>
            </w:pPr>
            <w:r w:rsidRPr="0035133E">
              <w:rPr>
                <w:rFonts w:ascii="Times New Roman" w:hAnsi="Times New Roman"/>
                <w:bCs/>
              </w:rPr>
              <w:t xml:space="preserve">Тема 4.5. </w:t>
            </w:r>
          </w:p>
          <w:p w:rsidR="004E26CF" w:rsidRPr="0035133E" w:rsidRDefault="004E26CF" w:rsidP="004E26CF">
            <w:pPr>
              <w:rPr>
                <w:rFonts w:ascii="Times New Roman" w:hAnsi="Times New Roman"/>
                <w:bCs/>
              </w:rPr>
            </w:pPr>
            <w:r w:rsidRPr="0035133E">
              <w:rPr>
                <w:rFonts w:ascii="Times New Roman" w:hAnsi="Times New Roman"/>
                <w:bCs/>
              </w:rPr>
              <w:t>М. Горький</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№16 </w:t>
            </w:r>
            <w:r w:rsidRPr="0035133E">
              <w:rPr>
                <w:rFonts w:ascii="Times New Roman" w:hAnsi="Times New Roman"/>
                <w:bCs/>
              </w:rPr>
              <w:t>Доклад на тему: «История жизни Актера» (</w:t>
            </w:r>
            <w:proofErr w:type="spellStart"/>
            <w:r w:rsidRPr="0035133E">
              <w:rPr>
                <w:rFonts w:ascii="Times New Roman" w:hAnsi="Times New Roman"/>
                <w:bCs/>
              </w:rPr>
              <w:t>Бубнова</w:t>
            </w:r>
            <w:proofErr w:type="spellEnd"/>
            <w:r w:rsidRPr="0035133E">
              <w:rPr>
                <w:rFonts w:ascii="Times New Roman" w:hAnsi="Times New Roman"/>
                <w:bCs/>
              </w:rPr>
              <w:t>, Пепла, Наташи и др. в пьесе</w:t>
            </w:r>
            <w:proofErr w:type="gramStart"/>
            <w:r w:rsidRPr="0035133E">
              <w:rPr>
                <w:rFonts w:ascii="Times New Roman" w:hAnsi="Times New Roman"/>
                <w:bCs/>
              </w:rPr>
              <w:t xml:space="preserve"> Н</w:t>
            </w:r>
            <w:proofErr w:type="gramEnd"/>
            <w:r w:rsidRPr="0035133E">
              <w:rPr>
                <w:rFonts w:ascii="Times New Roman" w:hAnsi="Times New Roman"/>
                <w:bCs/>
              </w:rPr>
              <w:t>а дне – по выбору)</w:t>
            </w:r>
          </w:p>
        </w:tc>
        <w:tc>
          <w:tcPr>
            <w:tcW w:w="1701" w:type="dxa"/>
          </w:tcPr>
          <w:p w:rsidR="004E26CF" w:rsidRPr="0035133E" w:rsidRDefault="004E26CF" w:rsidP="004E26CF">
            <w:pPr>
              <w:jc w:val="center"/>
              <w:outlineLvl w:val="0"/>
              <w:rPr>
                <w:rFonts w:ascii="Times New Roman" w:hAnsi="Times New Roman"/>
                <w:bCs/>
              </w:rPr>
            </w:pPr>
            <w:bookmarkStart w:id="27" w:name="_Toc87824112"/>
            <w:r w:rsidRPr="0035133E">
              <w:rPr>
                <w:rFonts w:ascii="Times New Roman" w:hAnsi="Times New Roman"/>
                <w:bCs/>
              </w:rPr>
              <w:t>3</w:t>
            </w:r>
            <w:bookmarkEnd w:id="27"/>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Доклад</w:t>
            </w:r>
          </w:p>
        </w:tc>
      </w:tr>
      <w:tr w:rsidR="004E26CF" w:rsidRPr="0035133E" w:rsidTr="004E26CF">
        <w:tc>
          <w:tcPr>
            <w:tcW w:w="2694" w:type="dxa"/>
          </w:tcPr>
          <w:p w:rsidR="004E26CF" w:rsidRPr="0035133E" w:rsidRDefault="004E26CF" w:rsidP="004E26CF">
            <w:pPr>
              <w:rPr>
                <w:rFonts w:ascii="Times New Roman" w:hAnsi="Times New Roman"/>
                <w:bCs/>
                <w:lang w:val="en-US"/>
              </w:rPr>
            </w:pPr>
            <w:r w:rsidRPr="0035133E">
              <w:rPr>
                <w:rFonts w:ascii="Times New Roman" w:hAnsi="Times New Roman"/>
                <w:bCs/>
              </w:rPr>
              <w:t xml:space="preserve">Тема 4.6. </w:t>
            </w:r>
          </w:p>
          <w:p w:rsidR="004E26CF" w:rsidRPr="0035133E" w:rsidRDefault="004E26CF" w:rsidP="004E26CF">
            <w:pPr>
              <w:rPr>
                <w:rFonts w:ascii="Times New Roman" w:hAnsi="Times New Roman"/>
                <w:bCs/>
              </w:rPr>
            </w:pPr>
            <w:r w:rsidRPr="0035133E">
              <w:rPr>
                <w:rFonts w:ascii="Times New Roman" w:hAnsi="Times New Roman"/>
                <w:bCs/>
              </w:rPr>
              <w:t>А.А. Блок</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№17 </w:t>
            </w:r>
            <w:r w:rsidRPr="0035133E">
              <w:rPr>
                <w:rFonts w:ascii="Times New Roman" w:hAnsi="Times New Roman"/>
                <w:bCs/>
              </w:rPr>
              <w:t>Презентация на тему: «Тема Родины в творчестве Блока»</w:t>
            </w:r>
          </w:p>
        </w:tc>
        <w:tc>
          <w:tcPr>
            <w:tcW w:w="1701" w:type="dxa"/>
          </w:tcPr>
          <w:p w:rsidR="004E26CF" w:rsidRPr="0035133E" w:rsidRDefault="004E26CF" w:rsidP="004E26CF">
            <w:pPr>
              <w:jc w:val="center"/>
              <w:outlineLvl w:val="0"/>
              <w:rPr>
                <w:rFonts w:ascii="Times New Roman" w:hAnsi="Times New Roman"/>
                <w:bCs/>
              </w:rPr>
            </w:pPr>
            <w:bookmarkStart w:id="28" w:name="_Toc87824113"/>
            <w:r w:rsidRPr="0035133E">
              <w:rPr>
                <w:rFonts w:ascii="Times New Roman" w:hAnsi="Times New Roman"/>
                <w:bCs/>
              </w:rPr>
              <w:t>4</w:t>
            </w:r>
            <w:bookmarkEnd w:id="28"/>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Презентация</w:t>
            </w:r>
          </w:p>
        </w:tc>
      </w:tr>
      <w:tr w:rsidR="004E26CF" w:rsidRPr="0035133E" w:rsidTr="004E26CF">
        <w:tc>
          <w:tcPr>
            <w:tcW w:w="2694" w:type="dxa"/>
          </w:tcPr>
          <w:p w:rsidR="004E26CF" w:rsidRPr="0035133E" w:rsidRDefault="004E26CF" w:rsidP="004E26CF">
            <w:pPr>
              <w:jc w:val="both"/>
              <w:rPr>
                <w:rFonts w:ascii="Times New Roman" w:hAnsi="Times New Roman"/>
                <w:b/>
                <w:bCs/>
              </w:rPr>
            </w:pPr>
            <w:r w:rsidRPr="0035133E">
              <w:rPr>
                <w:rFonts w:ascii="Times New Roman" w:hAnsi="Times New Roman"/>
                <w:b/>
                <w:bCs/>
              </w:rPr>
              <w:t>Раздел 5. Литература 1920-х годов.</w:t>
            </w:r>
          </w:p>
        </w:tc>
        <w:tc>
          <w:tcPr>
            <w:tcW w:w="3686" w:type="dxa"/>
          </w:tcPr>
          <w:p w:rsidR="004E26CF" w:rsidRPr="0035133E" w:rsidRDefault="004E26CF" w:rsidP="004E26CF">
            <w:pPr>
              <w:jc w:val="both"/>
              <w:rPr>
                <w:rFonts w:ascii="Times New Roman" w:hAnsi="Times New Roman"/>
                <w:b/>
                <w:bCs/>
              </w:rPr>
            </w:pPr>
          </w:p>
        </w:tc>
        <w:tc>
          <w:tcPr>
            <w:tcW w:w="1701" w:type="dxa"/>
          </w:tcPr>
          <w:p w:rsidR="004E26CF" w:rsidRPr="0035133E" w:rsidRDefault="004E26CF" w:rsidP="004E26CF">
            <w:pPr>
              <w:jc w:val="center"/>
              <w:outlineLvl w:val="0"/>
              <w:rPr>
                <w:rFonts w:ascii="Times New Roman" w:hAnsi="Times New Roman"/>
                <w:b/>
                <w:bCs/>
              </w:rPr>
            </w:pPr>
            <w:bookmarkStart w:id="29" w:name="_Toc87824114"/>
            <w:r w:rsidRPr="0035133E">
              <w:rPr>
                <w:rFonts w:ascii="Times New Roman" w:hAnsi="Times New Roman"/>
                <w:b/>
                <w:bCs/>
              </w:rPr>
              <w:t>12</w:t>
            </w:r>
            <w:bookmarkEnd w:id="29"/>
          </w:p>
        </w:tc>
        <w:tc>
          <w:tcPr>
            <w:tcW w:w="1843" w:type="dxa"/>
          </w:tcPr>
          <w:p w:rsidR="004E26CF" w:rsidRPr="0035133E" w:rsidRDefault="004E26CF" w:rsidP="004E26CF">
            <w:pPr>
              <w:autoSpaceDE w:val="0"/>
              <w:autoSpaceDN w:val="0"/>
              <w:adjustRightInd w:val="0"/>
              <w:rPr>
                <w:rFonts w:ascii="Times New Roman" w:hAnsi="Times New Roman"/>
              </w:rPr>
            </w:pPr>
          </w:p>
        </w:tc>
      </w:tr>
      <w:tr w:rsidR="004E26CF" w:rsidRPr="0035133E" w:rsidTr="004E26CF">
        <w:tc>
          <w:tcPr>
            <w:tcW w:w="2694" w:type="dxa"/>
          </w:tcPr>
          <w:p w:rsidR="004E26CF" w:rsidRPr="0035133E" w:rsidRDefault="004E26CF" w:rsidP="004E26CF">
            <w:pPr>
              <w:rPr>
                <w:rFonts w:ascii="Times New Roman" w:hAnsi="Times New Roman"/>
                <w:bCs/>
                <w:lang w:val="en-US"/>
              </w:rPr>
            </w:pPr>
            <w:r w:rsidRPr="0035133E">
              <w:rPr>
                <w:rFonts w:ascii="Times New Roman" w:hAnsi="Times New Roman"/>
                <w:bCs/>
              </w:rPr>
              <w:t xml:space="preserve">Тема 5.2. </w:t>
            </w:r>
          </w:p>
          <w:p w:rsidR="004E26CF" w:rsidRPr="0035133E" w:rsidRDefault="004E26CF" w:rsidP="004E26CF">
            <w:pPr>
              <w:rPr>
                <w:rFonts w:ascii="Times New Roman" w:hAnsi="Times New Roman"/>
                <w:bCs/>
              </w:rPr>
            </w:pPr>
            <w:r w:rsidRPr="0035133E">
              <w:rPr>
                <w:rFonts w:ascii="Times New Roman" w:hAnsi="Times New Roman"/>
                <w:bCs/>
              </w:rPr>
              <w:t>В.В. Маяковский</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№18 </w:t>
            </w:r>
            <w:r w:rsidRPr="0035133E">
              <w:rPr>
                <w:rFonts w:ascii="Times New Roman" w:hAnsi="Times New Roman"/>
                <w:bCs/>
              </w:rPr>
              <w:t>Реферат на тему: «Сатира в произведениях Маяковского»</w:t>
            </w:r>
          </w:p>
        </w:tc>
        <w:tc>
          <w:tcPr>
            <w:tcW w:w="1701" w:type="dxa"/>
          </w:tcPr>
          <w:p w:rsidR="004E26CF" w:rsidRPr="0035133E" w:rsidRDefault="004E26CF" w:rsidP="004E26CF">
            <w:pPr>
              <w:jc w:val="center"/>
              <w:outlineLvl w:val="0"/>
              <w:rPr>
                <w:rFonts w:ascii="Times New Roman" w:hAnsi="Times New Roman"/>
                <w:bCs/>
              </w:rPr>
            </w:pPr>
            <w:bookmarkStart w:id="30" w:name="_Toc87824115"/>
            <w:r w:rsidRPr="0035133E">
              <w:rPr>
                <w:rFonts w:ascii="Times New Roman" w:hAnsi="Times New Roman"/>
                <w:bCs/>
              </w:rPr>
              <w:t>4</w:t>
            </w:r>
            <w:bookmarkEnd w:id="30"/>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Реферат</w:t>
            </w:r>
          </w:p>
        </w:tc>
      </w:tr>
      <w:tr w:rsidR="004E26CF" w:rsidRPr="0035133E" w:rsidTr="004E26CF">
        <w:tc>
          <w:tcPr>
            <w:tcW w:w="2694" w:type="dxa"/>
          </w:tcPr>
          <w:p w:rsidR="004E26CF" w:rsidRPr="0035133E" w:rsidRDefault="004E26CF" w:rsidP="004E26CF">
            <w:pPr>
              <w:rPr>
                <w:rFonts w:ascii="Times New Roman" w:hAnsi="Times New Roman"/>
                <w:bCs/>
                <w:lang w:val="en-US"/>
              </w:rPr>
            </w:pPr>
            <w:r w:rsidRPr="0035133E">
              <w:rPr>
                <w:rFonts w:ascii="Times New Roman" w:hAnsi="Times New Roman"/>
                <w:bCs/>
              </w:rPr>
              <w:t>Тема 5.3.</w:t>
            </w:r>
          </w:p>
          <w:p w:rsidR="004E26CF" w:rsidRPr="0035133E" w:rsidRDefault="004E26CF" w:rsidP="004E26CF">
            <w:pPr>
              <w:rPr>
                <w:rFonts w:ascii="Times New Roman" w:hAnsi="Times New Roman"/>
                <w:bCs/>
              </w:rPr>
            </w:pPr>
            <w:r w:rsidRPr="0035133E">
              <w:rPr>
                <w:rFonts w:ascii="Times New Roman" w:hAnsi="Times New Roman"/>
                <w:bCs/>
              </w:rPr>
              <w:t xml:space="preserve"> С.А. Есенин</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№19 </w:t>
            </w:r>
            <w:r w:rsidRPr="0035133E">
              <w:rPr>
                <w:rFonts w:ascii="Times New Roman" w:hAnsi="Times New Roman"/>
                <w:bCs/>
              </w:rPr>
              <w:t>Презентация на тему: «Тема любви в творчестве С.А. Есенина»</w:t>
            </w:r>
          </w:p>
        </w:tc>
        <w:tc>
          <w:tcPr>
            <w:tcW w:w="1701" w:type="dxa"/>
          </w:tcPr>
          <w:p w:rsidR="004E26CF" w:rsidRPr="0035133E" w:rsidRDefault="004E26CF" w:rsidP="004E26CF">
            <w:pPr>
              <w:jc w:val="center"/>
              <w:outlineLvl w:val="0"/>
              <w:rPr>
                <w:rFonts w:ascii="Times New Roman" w:hAnsi="Times New Roman"/>
                <w:bCs/>
              </w:rPr>
            </w:pPr>
            <w:bookmarkStart w:id="31" w:name="_Toc87824116"/>
            <w:r w:rsidRPr="0035133E">
              <w:rPr>
                <w:rFonts w:ascii="Times New Roman" w:hAnsi="Times New Roman"/>
                <w:bCs/>
              </w:rPr>
              <w:t>4</w:t>
            </w:r>
            <w:bookmarkEnd w:id="31"/>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Презентация</w:t>
            </w:r>
          </w:p>
        </w:tc>
      </w:tr>
      <w:tr w:rsidR="004E26CF" w:rsidRPr="0035133E" w:rsidTr="004E26CF">
        <w:tc>
          <w:tcPr>
            <w:tcW w:w="2694" w:type="dxa"/>
          </w:tcPr>
          <w:p w:rsidR="004E26CF" w:rsidRPr="0035133E" w:rsidRDefault="004E26CF" w:rsidP="004E26CF">
            <w:pPr>
              <w:rPr>
                <w:rFonts w:ascii="Times New Roman" w:hAnsi="Times New Roman"/>
                <w:bCs/>
                <w:lang w:val="en-US"/>
              </w:rPr>
            </w:pPr>
            <w:r w:rsidRPr="0035133E">
              <w:rPr>
                <w:rFonts w:ascii="Times New Roman" w:hAnsi="Times New Roman"/>
                <w:bCs/>
              </w:rPr>
              <w:t xml:space="preserve">Тема 5.4. </w:t>
            </w:r>
          </w:p>
          <w:p w:rsidR="004E26CF" w:rsidRPr="0035133E" w:rsidRDefault="004E26CF" w:rsidP="004E26CF">
            <w:pPr>
              <w:rPr>
                <w:rFonts w:ascii="Times New Roman" w:hAnsi="Times New Roman"/>
                <w:bCs/>
              </w:rPr>
            </w:pPr>
            <w:r w:rsidRPr="0035133E">
              <w:rPr>
                <w:rFonts w:ascii="Times New Roman" w:hAnsi="Times New Roman"/>
                <w:bCs/>
              </w:rPr>
              <w:t>А.А. Фадеев</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СР №20</w:t>
            </w:r>
            <w:r w:rsidRPr="0035133E">
              <w:rPr>
                <w:rFonts w:ascii="Times New Roman" w:hAnsi="Times New Roman"/>
                <w:bCs/>
              </w:rPr>
              <w:t>Доклад на тему: «Революция в творчестве Фадеева»</w:t>
            </w:r>
          </w:p>
        </w:tc>
        <w:tc>
          <w:tcPr>
            <w:tcW w:w="1701" w:type="dxa"/>
          </w:tcPr>
          <w:p w:rsidR="004E26CF" w:rsidRPr="0035133E" w:rsidRDefault="004E26CF" w:rsidP="004E26CF">
            <w:pPr>
              <w:jc w:val="center"/>
              <w:outlineLvl w:val="0"/>
              <w:rPr>
                <w:rFonts w:ascii="Times New Roman" w:hAnsi="Times New Roman"/>
                <w:bCs/>
              </w:rPr>
            </w:pPr>
            <w:bookmarkStart w:id="32" w:name="_Toc87824117"/>
            <w:r w:rsidRPr="0035133E">
              <w:rPr>
                <w:rFonts w:ascii="Times New Roman" w:hAnsi="Times New Roman"/>
                <w:bCs/>
              </w:rPr>
              <w:t>4</w:t>
            </w:r>
            <w:bookmarkEnd w:id="32"/>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Доклад</w:t>
            </w:r>
          </w:p>
        </w:tc>
      </w:tr>
      <w:tr w:rsidR="004E26CF" w:rsidRPr="0035133E" w:rsidTr="004E26CF">
        <w:tc>
          <w:tcPr>
            <w:tcW w:w="2694" w:type="dxa"/>
          </w:tcPr>
          <w:p w:rsidR="004E26CF" w:rsidRPr="0035133E" w:rsidRDefault="004E26CF" w:rsidP="004E26CF">
            <w:pPr>
              <w:jc w:val="both"/>
              <w:rPr>
                <w:rFonts w:ascii="Times New Roman" w:hAnsi="Times New Roman"/>
                <w:bCs/>
              </w:rPr>
            </w:pPr>
            <w:r w:rsidRPr="0035133E">
              <w:rPr>
                <w:rFonts w:ascii="Times New Roman" w:hAnsi="Times New Roman"/>
                <w:b/>
                <w:bCs/>
              </w:rPr>
              <w:t>Раздел 6. Особенности развития русской  литературы в 1930 – начала 1940 –х годов.</w:t>
            </w:r>
          </w:p>
        </w:tc>
        <w:tc>
          <w:tcPr>
            <w:tcW w:w="3686" w:type="dxa"/>
          </w:tcPr>
          <w:p w:rsidR="004E26CF" w:rsidRPr="0035133E" w:rsidRDefault="004E26CF" w:rsidP="004E26CF">
            <w:pPr>
              <w:jc w:val="both"/>
              <w:rPr>
                <w:rFonts w:ascii="Times New Roman" w:hAnsi="Times New Roman"/>
                <w:b/>
                <w:bCs/>
              </w:rPr>
            </w:pPr>
          </w:p>
        </w:tc>
        <w:tc>
          <w:tcPr>
            <w:tcW w:w="1701" w:type="dxa"/>
          </w:tcPr>
          <w:p w:rsidR="004E26CF" w:rsidRPr="0035133E" w:rsidRDefault="004E26CF" w:rsidP="004E26CF">
            <w:pPr>
              <w:jc w:val="center"/>
              <w:outlineLvl w:val="0"/>
              <w:rPr>
                <w:rFonts w:ascii="Times New Roman" w:hAnsi="Times New Roman"/>
                <w:b/>
                <w:bCs/>
              </w:rPr>
            </w:pPr>
            <w:bookmarkStart w:id="33" w:name="_Toc87824118"/>
            <w:r w:rsidRPr="0035133E">
              <w:rPr>
                <w:rFonts w:ascii="Times New Roman" w:hAnsi="Times New Roman"/>
                <w:b/>
                <w:bCs/>
              </w:rPr>
              <w:t>10</w:t>
            </w:r>
            <w:bookmarkEnd w:id="33"/>
          </w:p>
        </w:tc>
        <w:tc>
          <w:tcPr>
            <w:tcW w:w="1843" w:type="dxa"/>
          </w:tcPr>
          <w:p w:rsidR="004E26CF" w:rsidRPr="0035133E" w:rsidRDefault="004E26CF" w:rsidP="004E26CF">
            <w:pPr>
              <w:autoSpaceDE w:val="0"/>
              <w:autoSpaceDN w:val="0"/>
              <w:adjustRightInd w:val="0"/>
              <w:rPr>
                <w:rFonts w:ascii="Times New Roman" w:hAnsi="Times New Roman"/>
              </w:rPr>
            </w:pP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Cs/>
              </w:rPr>
              <w:t>Тема 6.2.</w:t>
            </w:r>
          </w:p>
          <w:p w:rsidR="004E26CF" w:rsidRPr="0035133E" w:rsidRDefault="004E26CF" w:rsidP="004E26CF">
            <w:pPr>
              <w:rPr>
                <w:rFonts w:ascii="Times New Roman" w:hAnsi="Times New Roman"/>
                <w:b/>
                <w:bCs/>
              </w:rPr>
            </w:pPr>
            <w:r w:rsidRPr="0035133E">
              <w:rPr>
                <w:rFonts w:ascii="Times New Roman" w:hAnsi="Times New Roman"/>
                <w:bCs/>
              </w:rPr>
              <w:t>М.И. Цветаева.</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СР №21</w:t>
            </w:r>
            <w:r w:rsidRPr="0035133E">
              <w:rPr>
                <w:rFonts w:ascii="Times New Roman" w:hAnsi="Times New Roman"/>
                <w:bCs/>
              </w:rPr>
              <w:t>Сообщение на тему: «М.И. Цветаева – драматург»</w:t>
            </w:r>
          </w:p>
        </w:tc>
        <w:tc>
          <w:tcPr>
            <w:tcW w:w="1701" w:type="dxa"/>
          </w:tcPr>
          <w:p w:rsidR="004E26CF" w:rsidRPr="0035133E" w:rsidRDefault="004E26CF" w:rsidP="004E26CF">
            <w:pPr>
              <w:jc w:val="center"/>
              <w:outlineLvl w:val="0"/>
              <w:rPr>
                <w:rFonts w:ascii="Times New Roman" w:hAnsi="Times New Roman"/>
                <w:bCs/>
              </w:rPr>
            </w:pPr>
            <w:bookmarkStart w:id="34" w:name="_Toc87824119"/>
            <w:r w:rsidRPr="0035133E">
              <w:rPr>
                <w:rFonts w:ascii="Times New Roman" w:hAnsi="Times New Roman"/>
                <w:bCs/>
              </w:rPr>
              <w:t>3</w:t>
            </w:r>
            <w:bookmarkEnd w:id="34"/>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Сообщение</w:t>
            </w: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Cs/>
              </w:rPr>
              <w:t>Тема 6.4.</w:t>
            </w:r>
          </w:p>
          <w:p w:rsidR="004E26CF" w:rsidRPr="0035133E" w:rsidRDefault="004E26CF" w:rsidP="004E26CF">
            <w:pPr>
              <w:rPr>
                <w:rFonts w:ascii="Times New Roman" w:hAnsi="Times New Roman"/>
                <w:bCs/>
              </w:rPr>
            </w:pPr>
            <w:r w:rsidRPr="0035133E">
              <w:rPr>
                <w:rFonts w:ascii="Times New Roman" w:hAnsi="Times New Roman"/>
                <w:bCs/>
              </w:rPr>
              <w:t xml:space="preserve"> А. Платонов.</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№22 </w:t>
            </w:r>
            <w:r w:rsidRPr="0035133E">
              <w:rPr>
                <w:rFonts w:ascii="Times New Roman" w:hAnsi="Times New Roman"/>
                <w:bCs/>
              </w:rPr>
              <w:t>Презентация на тему: «Герои прозы Платонова»</w:t>
            </w:r>
          </w:p>
        </w:tc>
        <w:tc>
          <w:tcPr>
            <w:tcW w:w="1701" w:type="dxa"/>
          </w:tcPr>
          <w:p w:rsidR="004E26CF" w:rsidRPr="0035133E" w:rsidRDefault="004E26CF" w:rsidP="004E26CF">
            <w:pPr>
              <w:jc w:val="center"/>
              <w:outlineLvl w:val="0"/>
              <w:rPr>
                <w:rFonts w:ascii="Times New Roman" w:hAnsi="Times New Roman"/>
                <w:bCs/>
              </w:rPr>
            </w:pPr>
            <w:bookmarkStart w:id="35" w:name="_Toc87824120"/>
            <w:r w:rsidRPr="0035133E">
              <w:rPr>
                <w:rFonts w:ascii="Times New Roman" w:hAnsi="Times New Roman"/>
                <w:bCs/>
              </w:rPr>
              <w:t>4</w:t>
            </w:r>
            <w:bookmarkEnd w:id="35"/>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Презентация</w:t>
            </w: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Cs/>
              </w:rPr>
              <w:t xml:space="preserve">Тема 6.8. </w:t>
            </w:r>
          </w:p>
          <w:p w:rsidR="004E26CF" w:rsidRPr="0035133E" w:rsidRDefault="004E26CF" w:rsidP="004E26CF">
            <w:pPr>
              <w:rPr>
                <w:rFonts w:ascii="Times New Roman" w:hAnsi="Times New Roman"/>
                <w:bCs/>
              </w:rPr>
            </w:pPr>
            <w:r w:rsidRPr="0035133E">
              <w:rPr>
                <w:rFonts w:ascii="Times New Roman" w:hAnsi="Times New Roman"/>
                <w:bCs/>
              </w:rPr>
              <w:t>М.А. Шолохов</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№23 </w:t>
            </w:r>
            <w:r w:rsidRPr="0035133E">
              <w:rPr>
                <w:rFonts w:ascii="Times New Roman" w:hAnsi="Times New Roman"/>
                <w:bCs/>
              </w:rPr>
              <w:t>Презентация на тему: «Казачьи песни в романе-эпопее Тихий Дон»</w:t>
            </w:r>
          </w:p>
        </w:tc>
        <w:tc>
          <w:tcPr>
            <w:tcW w:w="1701" w:type="dxa"/>
          </w:tcPr>
          <w:p w:rsidR="004E26CF" w:rsidRPr="0035133E" w:rsidRDefault="004E26CF" w:rsidP="004E26CF">
            <w:pPr>
              <w:jc w:val="center"/>
              <w:outlineLvl w:val="0"/>
              <w:rPr>
                <w:rFonts w:ascii="Times New Roman" w:hAnsi="Times New Roman"/>
                <w:bCs/>
              </w:rPr>
            </w:pPr>
            <w:bookmarkStart w:id="36" w:name="_Toc87824121"/>
            <w:r w:rsidRPr="0035133E">
              <w:rPr>
                <w:rFonts w:ascii="Times New Roman" w:hAnsi="Times New Roman"/>
                <w:bCs/>
              </w:rPr>
              <w:t>3</w:t>
            </w:r>
            <w:bookmarkEnd w:id="36"/>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Презентация</w:t>
            </w: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
                <w:bCs/>
              </w:rPr>
              <w:t>Раздел 7. Особенности развития литературы периода Великой Отечественной войны и послевоенных лет.</w:t>
            </w:r>
          </w:p>
        </w:tc>
        <w:tc>
          <w:tcPr>
            <w:tcW w:w="3686" w:type="dxa"/>
          </w:tcPr>
          <w:p w:rsidR="004E26CF" w:rsidRPr="0035133E" w:rsidRDefault="004E26CF" w:rsidP="004E26CF">
            <w:pPr>
              <w:jc w:val="both"/>
              <w:rPr>
                <w:rFonts w:ascii="Times New Roman" w:hAnsi="Times New Roman"/>
                <w:b/>
                <w:bCs/>
              </w:rPr>
            </w:pPr>
          </w:p>
        </w:tc>
        <w:tc>
          <w:tcPr>
            <w:tcW w:w="1701" w:type="dxa"/>
          </w:tcPr>
          <w:p w:rsidR="004E26CF" w:rsidRPr="0035133E" w:rsidRDefault="004E26CF" w:rsidP="004E26CF">
            <w:pPr>
              <w:jc w:val="center"/>
              <w:outlineLvl w:val="0"/>
              <w:rPr>
                <w:rFonts w:ascii="Times New Roman" w:hAnsi="Times New Roman"/>
                <w:b/>
                <w:bCs/>
              </w:rPr>
            </w:pPr>
            <w:bookmarkStart w:id="37" w:name="_Toc87824122"/>
            <w:r w:rsidRPr="0035133E">
              <w:rPr>
                <w:rFonts w:ascii="Times New Roman" w:hAnsi="Times New Roman"/>
                <w:b/>
                <w:bCs/>
              </w:rPr>
              <w:t>11</w:t>
            </w:r>
            <w:bookmarkEnd w:id="37"/>
          </w:p>
        </w:tc>
        <w:tc>
          <w:tcPr>
            <w:tcW w:w="1843" w:type="dxa"/>
          </w:tcPr>
          <w:p w:rsidR="004E26CF" w:rsidRPr="0035133E" w:rsidRDefault="004E26CF" w:rsidP="004E26CF">
            <w:pPr>
              <w:autoSpaceDE w:val="0"/>
              <w:autoSpaceDN w:val="0"/>
              <w:adjustRightInd w:val="0"/>
              <w:rPr>
                <w:rFonts w:ascii="Times New Roman" w:hAnsi="Times New Roman"/>
              </w:rPr>
            </w:pP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Cs/>
              </w:rPr>
              <w:t xml:space="preserve">Тема 7.2. </w:t>
            </w:r>
          </w:p>
          <w:p w:rsidR="004E26CF" w:rsidRPr="0035133E" w:rsidRDefault="004E26CF" w:rsidP="004E26CF">
            <w:pPr>
              <w:rPr>
                <w:rFonts w:ascii="Times New Roman" w:hAnsi="Times New Roman"/>
                <w:bCs/>
              </w:rPr>
            </w:pPr>
            <w:r w:rsidRPr="0035133E">
              <w:rPr>
                <w:rFonts w:ascii="Times New Roman" w:hAnsi="Times New Roman"/>
                <w:bCs/>
              </w:rPr>
              <w:t>Б.Л. Пастернак</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№24 </w:t>
            </w:r>
            <w:r w:rsidRPr="0035133E">
              <w:rPr>
                <w:rFonts w:ascii="Times New Roman" w:hAnsi="Times New Roman"/>
                <w:bCs/>
              </w:rPr>
              <w:t>Реферат на тему: «Взгляд на гражданскую войну из 1920-х и из 1950-х в чем разница»</w:t>
            </w:r>
          </w:p>
        </w:tc>
        <w:tc>
          <w:tcPr>
            <w:tcW w:w="1701" w:type="dxa"/>
          </w:tcPr>
          <w:p w:rsidR="004E26CF" w:rsidRPr="0035133E" w:rsidRDefault="004E26CF" w:rsidP="004E26CF">
            <w:pPr>
              <w:jc w:val="center"/>
              <w:outlineLvl w:val="0"/>
              <w:rPr>
                <w:rFonts w:ascii="Times New Roman" w:hAnsi="Times New Roman"/>
                <w:bCs/>
              </w:rPr>
            </w:pPr>
            <w:bookmarkStart w:id="38" w:name="_Toc87824123"/>
            <w:r w:rsidRPr="0035133E">
              <w:rPr>
                <w:rFonts w:ascii="Times New Roman" w:hAnsi="Times New Roman"/>
                <w:bCs/>
              </w:rPr>
              <w:t>4</w:t>
            </w:r>
            <w:bookmarkEnd w:id="38"/>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Реферат</w:t>
            </w: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Cs/>
              </w:rPr>
              <w:t>Тема 7.3.                  А.А. Ахматова.</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№25 </w:t>
            </w:r>
            <w:r w:rsidRPr="0035133E">
              <w:rPr>
                <w:rFonts w:ascii="Times New Roman" w:hAnsi="Times New Roman"/>
                <w:bCs/>
              </w:rPr>
              <w:t>Презентация на тему: «Гражданские и патриотические стихи Ахматовой»</w:t>
            </w:r>
          </w:p>
        </w:tc>
        <w:tc>
          <w:tcPr>
            <w:tcW w:w="1701" w:type="dxa"/>
          </w:tcPr>
          <w:p w:rsidR="004E26CF" w:rsidRPr="0035133E" w:rsidRDefault="004E26CF" w:rsidP="004E26CF">
            <w:pPr>
              <w:jc w:val="center"/>
              <w:outlineLvl w:val="0"/>
              <w:rPr>
                <w:rFonts w:ascii="Times New Roman" w:hAnsi="Times New Roman"/>
                <w:bCs/>
              </w:rPr>
            </w:pPr>
            <w:bookmarkStart w:id="39" w:name="_Toc87824124"/>
            <w:r w:rsidRPr="0035133E">
              <w:rPr>
                <w:rFonts w:ascii="Times New Roman" w:hAnsi="Times New Roman"/>
                <w:bCs/>
              </w:rPr>
              <w:t>4</w:t>
            </w:r>
            <w:bookmarkEnd w:id="39"/>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Презентация</w:t>
            </w: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Cs/>
              </w:rPr>
              <w:t xml:space="preserve">Тема 7.4. </w:t>
            </w:r>
          </w:p>
          <w:p w:rsidR="004E26CF" w:rsidRPr="0035133E" w:rsidRDefault="004E26CF" w:rsidP="004E26CF">
            <w:pPr>
              <w:rPr>
                <w:rFonts w:ascii="Times New Roman" w:hAnsi="Times New Roman"/>
                <w:bCs/>
              </w:rPr>
            </w:pPr>
            <w:r w:rsidRPr="0035133E">
              <w:rPr>
                <w:rFonts w:ascii="Times New Roman" w:hAnsi="Times New Roman"/>
                <w:bCs/>
              </w:rPr>
              <w:t>А.Т. Твардовский</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№26 </w:t>
            </w:r>
            <w:r w:rsidRPr="0035133E">
              <w:rPr>
                <w:rFonts w:ascii="Times New Roman" w:hAnsi="Times New Roman"/>
                <w:bCs/>
              </w:rPr>
              <w:t xml:space="preserve">Реферат на тему: «Образ дороги и дома в творчестве </w:t>
            </w:r>
            <w:r w:rsidRPr="0035133E">
              <w:rPr>
                <w:rFonts w:ascii="Times New Roman" w:hAnsi="Times New Roman"/>
                <w:bCs/>
              </w:rPr>
              <w:lastRenderedPageBreak/>
              <w:t>Твардовского»</w:t>
            </w:r>
          </w:p>
        </w:tc>
        <w:tc>
          <w:tcPr>
            <w:tcW w:w="1701" w:type="dxa"/>
          </w:tcPr>
          <w:p w:rsidR="004E26CF" w:rsidRPr="0035133E" w:rsidRDefault="004E26CF" w:rsidP="004E26CF">
            <w:pPr>
              <w:jc w:val="center"/>
              <w:outlineLvl w:val="0"/>
              <w:rPr>
                <w:rFonts w:ascii="Times New Roman" w:hAnsi="Times New Roman"/>
                <w:bCs/>
              </w:rPr>
            </w:pPr>
            <w:bookmarkStart w:id="40" w:name="_Toc87824125"/>
            <w:r w:rsidRPr="0035133E">
              <w:rPr>
                <w:rFonts w:ascii="Times New Roman" w:hAnsi="Times New Roman"/>
                <w:bCs/>
              </w:rPr>
              <w:lastRenderedPageBreak/>
              <w:t>3</w:t>
            </w:r>
            <w:bookmarkEnd w:id="40"/>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Реферат</w:t>
            </w: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
                <w:bCs/>
              </w:rPr>
              <w:lastRenderedPageBreak/>
              <w:t>Раздел 8. Особенности развития литературы 1950 -1980 – х годов.</w:t>
            </w:r>
          </w:p>
        </w:tc>
        <w:tc>
          <w:tcPr>
            <w:tcW w:w="3686" w:type="dxa"/>
          </w:tcPr>
          <w:p w:rsidR="004E26CF" w:rsidRPr="0035133E" w:rsidRDefault="004E26CF" w:rsidP="004E26CF">
            <w:pPr>
              <w:jc w:val="both"/>
              <w:rPr>
                <w:rFonts w:ascii="Times New Roman" w:hAnsi="Times New Roman"/>
                <w:b/>
                <w:bCs/>
              </w:rPr>
            </w:pPr>
          </w:p>
        </w:tc>
        <w:tc>
          <w:tcPr>
            <w:tcW w:w="1701" w:type="dxa"/>
          </w:tcPr>
          <w:p w:rsidR="004E26CF" w:rsidRPr="0035133E" w:rsidRDefault="004E26CF" w:rsidP="004E26CF">
            <w:pPr>
              <w:jc w:val="center"/>
              <w:outlineLvl w:val="0"/>
              <w:rPr>
                <w:rFonts w:ascii="Times New Roman" w:hAnsi="Times New Roman"/>
                <w:b/>
                <w:bCs/>
              </w:rPr>
            </w:pPr>
            <w:bookmarkStart w:id="41" w:name="_Toc87824126"/>
            <w:r w:rsidRPr="0035133E">
              <w:rPr>
                <w:rFonts w:ascii="Times New Roman" w:hAnsi="Times New Roman"/>
                <w:b/>
                <w:bCs/>
              </w:rPr>
              <w:t>9</w:t>
            </w:r>
            <w:bookmarkEnd w:id="41"/>
          </w:p>
        </w:tc>
        <w:tc>
          <w:tcPr>
            <w:tcW w:w="1843" w:type="dxa"/>
          </w:tcPr>
          <w:p w:rsidR="004E26CF" w:rsidRPr="0035133E" w:rsidRDefault="004E26CF" w:rsidP="004E26CF">
            <w:pPr>
              <w:autoSpaceDE w:val="0"/>
              <w:autoSpaceDN w:val="0"/>
              <w:adjustRightInd w:val="0"/>
              <w:rPr>
                <w:rFonts w:ascii="Times New Roman" w:hAnsi="Times New Roman"/>
              </w:rPr>
            </w:pPr>
          </w:p>
        </w:tc>
      </w:tr>
      <w:tr w:rsidR="004E26CF" w:rsidRPr="0035133E" w:rsidTr="004E26CF">
        <w:tc>
          <w:tcPr>
            <w:tcW w:w="2694" w:type="dxa"/>
          </w:tcPr>
          <w:p w:rsidR="004E26CF" w:rsidRPr="0035133E" w:rsidRDefault="004E26CF" w:rsidP="004E5169">
            <w:pPr>
              <w:rPr>
                <w:rFonts w:ascii="Times New Roman" w:hAnsi="Times New Roman"/>
                <w:bCs/>
              </w:rPr>
            </w:pPr>
            <w:r w:rsidRPr="0035133E">
              <w:rPr>
                <w:rFonts w:ascii="Times New Roman" w:hAnsi="Times New Roman"/>
                <w:bCs/>
              </w:rPr>
              <w:t>Тема 8.4. Творчество поэтов в1950 -1980-е годы.</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№27 </w:t>
            </w:r>
            <w:r w:rsidRPr="0035133E">
              <w:rPr>
                <w:rFonts w:ascii="Times New Roman" w:hAnsi="Times New Roman"/>
                <w:bCs/>
              </w:rPr>
              <w:t>Презентация на тему: «Поэзия Рубцова и Окуджавы»</w:t>
            </w:r>
          </w:p>
        </w:tc>
        <w:tc>
          <w:tcPr>
            <w:tcW w:w="1701" w:type="dxa"/>
          </w:tcPr>
          <w:p w:rsidR="004E26CF" w:rsidRPr="0035133E" w:rsidRDefault="004E26CF" w:rsidP="004E26CF">
            <w:pPr>
              <w:jc w:val="center"/>
              <w:outlineLvl w:val="0"/>
              <w:rPr>
                <w:rFonts w:ascii="Times New Roman" w:hAnsi="Times New Roman"/>
                <w:bCs/>
              </w:rPr>
            </w:pPr>
            <w:bookmarkStart w:id="42" w:name="_Toc87824127"/>
            <w:r w:rsidRPr="0035133E">
              <w:rPr>
                <w:rFonts w:ascii="Times New Roman" w:hAnsi="Times New Roman"/>
                <w:bCs/>
              </w:rPr>
              <w:t>3</w:t>
            </w:r>
            <w:bookmarkEnd w:id="42"/>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Презентация</w:t>
            </w:r>
          </w:p>
        </w:tc>
      </w:tr>
      <w:tr w:rsidR="004E26CF" w:rsidRPr="0035133E" w:rsidTr="004E26CF">
        <w:tc>
          <w:tcPr>
            <w:tcW w:w="2694" w:type="dxa"/>
          </w:tcPr>
          <w:p w:rsidR="004E26CF" w:rsidRPr="0035133E" w:rsidRDefault="004E26CF" w:rsidP="004E5169">
            <w:pPr>
              <w:jc w:val="both"/>
              <w:rPr>
                <w:rFonts w:ascii="Times New Roman" w:hAnsi="Times New Roman"/>
                <w:bCs/>
              </w:rPr>
            </w:pPr>
            <w:r w:rsidRPr="0035133E">
              <w:rPr>
                <w:rFonts w:ascii="Times New Roman" w:hAnsi="Times New Roman"/>
                <w:bCs/>
              </w:rPr>
              <w:t>Тема 8.5.Драматургия в 1950 – 1980 – х годов.</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№28 </w:t>
            </w:r>
            <w:r w:rsidRPr="0035133E">
              <w:rPr>
                <w:rFonts w:ascii="Times New Roman" w:hAnsi="Times New Roman"/>
                <w:bCs/>
              </w:rPr>
              <w:t>Сообщение на тему: «Мотив игры в пьесе Вавилова «Утиная история»</w:t>
            </w:r>
          </w:p>
        </w:tc>
        <w:tc>
          <w:tcPr>
            <w:tcW w:w="1701" w:type="dxa"/>
          </w:tcPr>
          <w:p w:rsidR="004E26CF" w:rsidRPr="0035133E" w:rsidRDefault="004E26CF" w:rsidP="004E26CF">
            <w:pPr>
              <w:jc w:val="center"/>
              <w:outlineLvl w:val="0"/>
              <w:rPr>
                <w:rFonts w:ascii="Times New Roman" w:hAnsi="Times New Roman"/>
                <w:bCs/>
              </w:rPr>
            </w:pPr>
            <w:bookmarkStart w:id="43" w:name="_Toc87824128"/>
            <w:r w:rsidRPr="0035133E">
              <w:rPr>
                <w:rFonts w:ascii="Times New Roman" w:hAnsi="Times New Roman"/>
                <w:bCs/>
              </w:rPr>
              <w:t>3</w:t>
            </w:r>
            <w:bookmarkEnd w:id="43"/>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Сообщение</w:t>
            </w:r>
          </w:p>
        </w:tc>
      </w:tr>
      <w:tr w:rsidR="004E26CF" w:rsidRPr="0035133E" w:rsidTr="004E26CF">
        <w:tc>
          <w:tcPr>
            <w:tcW w:w="2694" w:type="dxa"/>
          </w:tcPr>
          <w:p w:rsidR="004E5169" w:rsidRPr="0035133E" w:rsidRDefault="004E26CF" w:rsidP="004E5169">
            <w:pPr>
              <w:rPr>
                <w:rFonts w:ascii="Times New Roman" w:hAnsi="Times New Roman"/>
                <w:bCs/>
              </w:rPr>
            </w:pPr>
            <w:r w:rsidRPr="0035133E">
              <w:rPr>
                <w:rFonts w:ascii="Times New Roman" w:hAnsi="Times New Roman"/>
                <w:bCs/>
              </w:rPr>
              <w:t xml:space="preserve">Тема 8.6. </w:t>
            </w:r>
          </w:p>
          <w:p w:rsidR="004E26CF" w:rsidRPr="0035133E" w:rsidRDefault="004E26CF" w:rsidP="004E5169">
            <w:pPr>
              <w:rPr>
                <w:rFonts w:ascii="Times New Roman" w:hAnsi="Times New Roman"/>
                <w:bCs/>
              </w:rPr>
            </w:pPr>
            <w:r w:rsidRPr="0035133E">
              <w:rPr>
                <w:rFonts w:ascii="Times New Roman" w:hAnsi="Times New Roman"/>
                <w:bCs/>
              </w:rPr>
              <w:t>А.И. Солженицын.</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№29 </w:t>
            </w:r>
            <w:r w:rsidRPr="0035133E">
              <w:rPr>
                <w:rFonts w:ascii="Times New Roman" w:hAnsi="Times New Roman"/>
                <w:bCs/>
              </w:rPr>
              <w:t>Реферат на тему: «</w:t>
            </w:r>
            <w:proofErr w:type="spellStart"/>
            <w:r w:rsidRPr="0035133E">
              <w:rPr>
                <w:rFonts w:ascii="Times New Roman" w:hAnsi="Times New Roman"/>
                <w:bCs/>
              </w:rPr>
              <w:t>Своебразие</w:t>
            </w:r>
            <w:proofErr w:type="spellEnd"/>
            <w:r w:rsidRPr="0035133E">
              <w:rPr>
                <w:rFonts w:ascii="Times New Roman" w:hAnsi="Times New Roman"/>
                <w:bCs/>
              </w:rPr>
              <w:t xml:space="preserve"> языка Солженицына-публициста»</w:t>
            </w:r>
          </w:p>
        </w:tc>
        <w:tc>
          <w:tcPr>
            <w:tcW w:w="1701" w:type="dxa"/>
          </w:tcPr>
          <w:p w:rsidR="004E26CF" w:rsidRPr="0035133E" w:rsidRDefault="004E26CF" w:rsidP="004E26CF">
            <w:pPr>
              <w:jc w:val="center"/>
              <w:outlineLvl w:val="0"/>
              <w:rPr>
                <w:rFonts w:ascii="Times New Roman" w:hAnsi="Times New Roman"/>
                <w:bCs/>
              </w:rPr>
            </w:pPr>
            <w:bookmarkStart w:id="44" w:name="_Toc87824129"/>
            <w:r w:rsidRPr="0035133E">
              <w:rPr>
                <w:rFonts w:ascii="Times New Roman" w:hAnsi="Times New Roman"/>
                <w:bCs/>
              </w:rPr>
              <w:t>3</w:t>
            </w:r>
            <w:bookmarkEnd w:id="44"/>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Реферат</w:t>
            </w:r>
          </w:p>
        </w:tc>
      </w:tr>
      <w:tr w:rsidR="004E26CF" w:rsidRPr="0035133E" w:rsidTr="004E26CF">
        <w:tc>
          <w:tcPr>
            <w:tcW w:w="2694" w:type="dxa"/>
          </w:tcPr>
          <w:p w:rsidR="004E26CF" w:rsidRPr="0035133E" w:rsidRDefault="004E26CF" w:rsidP="004E26CF">
            <w:pPr>
              <w:rPr>
                <w:rFonts w:ascii="Times New Roman" w:hAnsi="Times New Roman"/>
                <w:b/>
                <w:bCs/>
              </w:rPr>
            </w:pPr>
            <w:r w:rsidRPr="0035133E">
              <w:rPr>
                <w:rFonts w:ascii="Times New Roman" w:hAnsi="Times New Roman"/>
                <w:b/>
                <w:bCs/>
              </w:rPr>
              <w:t>Раздел 9. Русское литературное зарубежье.</w:t>
            </w:r>
          </w:p>
        </w:tc>
        <w:tc>
          <w:tcPr>
            <w:tcW w:w="3686" w:type="dxa"/>
          </w:tcPr>
          <w:p w:rsidR="004E26CF" w:rsidRPr="0035133E" w:rsidRDefault="004E26CF" w:rsidP="004E26CF">
            <w:pPr>
              <w:jc w:val="both"/>
              <w:rPr>
                <w:rFonts w:ascii="Times New Roman" w:hAnsi="Times New Roman"/>
                <w:b/>
                <w:bCs/>
              </w:rPr>
            </w:pPr>
          </w:p>
        </w:tc>
        <w:tc>
          <w:tcPr>
            <w:tcW w:w="1701" w:type="dxa"/>
          </w:tcPr>
          <w:p w:rsidR="004E26CF" w:rsidRPr="0035133E" w:rsidRDefault="004E26CF" w:rsidP="004E26CF">
            <w:pPr>
              <w:jc w:val="center"/>
              <w:outlineLvl w:val="0"/>
              <w:rPr>
                <w:rFonts w:ascii="Times New Roman" w:hAnsi="Times New Roman"/>
                <w:b/>
                <w:bCs/>
              </w:rPr>
            </w:pPr>
            <w:bookmarkStart w:id="45" w:name="_Toc87824130"/>
            <w:r w:rsidRPr="0035133E">
              <w:rPr>
                <w:rFonts w:ascii="Times New Roman" w:hAnsi="Times New Roman"/>
                <w:b/>
                <w:bCs/>
              </w:rPr>
              <w:t>6</w:t>
            </w:r>
            <w:bookmarkEnd w:id="45"/>
          </w:p>
        </w:tc>
        <w:tc>
          <w:tcPr>
            <w:tcW w:w="1843" w:type="dxa"/>
          </w:tcPr>
          <w:p w:rsidR="004E26CF" w:rsidRPr="0035133E" w:rsidRDefault="004E26CF" w:rsidP="004E26CF">
            <w:pPr>
              <w:autoSpaceDE w:val="0"/>
              <w:autoSpaceDN w:val="0"/>
              <w:adjustRightInd w:val="0"/>
              <w:rPr>
                <w:rFonts w:ascii="Times New Roman" w:hAnsi="Times New Roman"/>
              </w:rPr>
            </w:pPr>
          </w:p>
        </w:tc>
      </w:tr>
      <w:tr w:rsidR="004E26CF" w:rsidRPr="0035133E" w:rsidTr="004E26CF">
        <w:tc>
          <w:tcPr>
            <w:tcW w:w="2694" w:type="dxa"/>
          </w:tcPr>
          <w:p w:rsidR="004E26CF" w:rsidRPr="0035133E" w:rsidRDefault="004E26CF" w:rsidP="004E5169">
            <w:pPr>
              <w:jc w:val="both"/>
              <w:rPr>
                <w:rFonts w:ascii="Times New Roman" w:hAnsi="Times New Roman"/>
                <w:bCs/>
              </w:rPr>
            </w:pPr>
            <w:r w:rsidRPr="0035133E">
              <w:rPr>
                <w:rFonts w:ascii="Times New Roman" w:hAnsi="Times New Roman"/>
                <w:bCs/>
              </w:rPr>
              <w:t>Тема 9.1. Три волны русского литературного зарубежья.</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СР №30</w:t>
            </w:r>
            <w:r w:rsidRPr="0035133E">
              <w:rPr>
                <w:rFonts w:ascii="Times New Roman" w:hAnsi="Times New Roman"/>
                <w:bCs/>
              </w:rPr>
              <w:t>Доклад на тему: «История: три волны русской эмиграции</w:t>
            </w:r>
          </w:p>
        </w:tc>
        <w:tc>
          <w:tcPr>
            <w:tcW w:w="1701" w:type="dxa"/>
          </w:tcPr>
          <w:p w:rsidR="004E26CF" w:rsidRPr="0035133E" w:rsidRDefault="004E26CF" w:rsidP="004E26CF">
            <w:pPr>
              <w:jc w:val="center"/>
              <w:outlineLvl w:val="0"/>
              <w:rPr>
                <w:rFonts w:ascii="Times New Roman" w:hAnsi="Times New Roman"/>
                <w:bCs/>
              </w:rPr>
            </w:pPr>
            <w:bookmarkStart w:id="46" w:name="_Toc87824131"/>
            <w:r w:rsidRPr="0035133E">
              <w:rPr>
                <w:rFonts w:ascii="Times New Roman" w:hAnsi="Times New Roman"/>
                <w:bCs/>
              </w:rPr>
              <w:t>3</w:t>
            </w:r>
            <w:bookmarkEnd w:id="46"/>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Доклад</w:t>
            </w:r>
          </w:p>
        </w:tc>
      </w:tr>
      <w:tr w:rsidR="004E26CF" w:rsidRPr="0035133E" w:rsidTr="004E26CF">
        <w:tc>
          <w:tcPr>
            <w:tcW w:w="2694" w:type="dxa"/>
          </w:tcPr>
          <w:p w:rsidR="004E26CF" w:rsidRPr="0035133E" w:rsidRDefault="004E26CF" w:rsidP="004E5169">
            <w:pPr>
              <w:jc w:val="both"/>
              <w:rPr>
                <w:rFonts w:ascii="Times New Roman" w:hAnsi="Times New Roman"/>
                <w:bCs/>
              </w:rPr>
            </w:pPr>
            <w:r w:rsidRPr="0035133E">
              <w:rPr>
                <w:rFonts w:ascii="Times New Roman" w:hAnsi="Times New Roman"/>
                <w:bCs/>
              </w:rPr>
              <w:t>Тема 10.2. Тематика и жанры литературы конца 20 – начала 21 веков.</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№31 </w:t>
            </w:r>
            <w:r w:rsidRPr="0035133E">
              <w:rPr>
                <w:rFonts w:ascii="Times New Roman" w:hAnsi="Times New Roman"/>
                <w:bCs/>
              </w:rPr>
              <w:t>Сообщение на тему: «Фантастика в современной литературе»</w:t>
            </w:r>
          </w:p>
        </w:tc>
        <w:tc>
          <w:tcPr>
            <w:tcW w:w="1701" w:type="dxa"/>
          </w:tcPr>
          <w:p w:rsidR="004E26CF" w:rsidRPr="0035133E" w:rsidRDefault="004E26CF" w:rsidP="004E26CF">
            <w:pPr>
              <w:jc w:val="center"/>
              <w:outlineLvl w:val="0"/>
              <w:rPr>
                <w:rFonts w:ascii="Times New Roman" w:hAnsi="Times New Roman"/>
                <w:bCs/>
              </w:rPr>
            </w:pPr>
            <w:bookmarkStart w:id="47" w:name="_Toc87824132"/>
            <w:r w:rsidRPr="0035133E">
              <w:rPr>
                <w:rFonts w:ascii="Times New Roman" w:hAnsi="Times New Roman"/>
                <w:bCs/>
              </w:rPr>
              <w:t>3</w:t>
            </w:r>
            <w:bookmarkEnd w:id="47"/>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Сообщение</w:t>
            </w:r>
          </w:p>
        </w:tc>
      </w:tr>
      <w:tr w:rsidR="004E26CF" w:rsidRPr="0035133E" w:rsidTr="004E26CF">
        <w:tc>
          <w:tcPr>
            <w:tcW w:w="6380" w:type="dxa"/>
            <w:gridSpan w:val="2"/>
            <w:vAlign w:val="center"/>
          </w:tcPr>
          <w:p w:rsidR="004E26CF" w:rsidRPr="0035133E" w:rsidRDefault="004E26CF" w:rsidP="004E26CF">
            <w:pPr>
              <w:autoSpaceDE w:val="0"/>
              <w:autoSpaceDN w:val="0"/>
              <w:adjustRightInd w:val="0"/>
              <w:jc w:val="center"/>
              <w:rPr>
                <w:rFonts w:ascii="Times New Roman" w:hAnsi="Times New Roman"/>
                <w:b/>
              </w:rPr>
            </w:pPr>
            <w:r w:rsidRPr="0035133E">
              <w:rPr>
                <w:rFonts w:ascii="Times New Roman" w:hAnsi="Times New Roman"/>
                <w:b/>
              </w:rPr>
              <w:t>Всего часов</w:t>
            </w:r>
          </w:p>
        </w:tc>
        <w:tc>
          <w:tcPr>
            <w:tcW w:w="1701" w:type="dxa"/>
            <w:vAlign w:val="center"/>
          </w:tcPr>
          <w:p w:rsidR="004E26CF" w:rsidRPr="0035133E" w:rsidRDefault="004E26CF" w:rsidP="004E26CF">
            <w:pPr>
              <w:autoSpaceDE w:val="0"/>
              <w:autoSpaceDN w:val="0"/>
              <w:adjustRightInd w:val="0"/>
              <w:jc w:val="center"/>
              <w:rPr>
                <w:rFonts w:ascii="Times New Roman" w:hAnsi="Times New Roman"/>
                <w:b/>
              </w:rPr>
            </w:pPr>
            <w:r w:rsidRPr="0035133E">
              <w:rPr>
                <w:rFonts w:ascii="Times New Roman" w:hAnsi="Times New Roman"/>
                <w:b/>
              </w:rPr>
              <w:t>105</w:t>
            </w:r>
          </w:p>
        </w:tc>
        <w:tc>
          <w:tcPr>
            <w:tcW w:w="1843" w:type="dxa"/>
          </w:tcPr>
          <w:p w:rsidR="004E26CF" w:rsidRPr="0035133E" w:rsidRDefault="004E26CF" w:rsidP="004E26CF">
            <w:pPr>
              <w:autoSpaceDE w:val="0"/>
              <w:autoSpaceDN w:val="0"/>
              <w:adjustRightInd w:val="0"/>
              <w:rPr>
                <w:rFonts w:ascii="Times New Roman" w:hAnsi="Times New Roman"/>
              </w:rPr>
            </w:pPr>
          </w:p>
        </w:tc>
      </w:tr>
    </w:tbl>
    <w:p w:rsidR="004E26CF" w:rsidRDefault="004E26CF" w:rsidP="004E26CF">
      <w:pPr>
        <w:jc w:val="center"/>
      </w:pPr>
    </w:p>
    <w:p w:rsidR="004E26CF" w:rsidRDefault="004E26CF">
      <w:pPr>
        <w:widowControl/>
        <w:spacing w:after="160" w:line="259" w:lineRule="auto"/>
      </w:pPr>
      <w:r>
        <w:br w:type="page"/>
      </w:r>
    </w:p>
    <w:p w:rsidR="004E26CF" w:rsidRPr="005B730C" w:rsidRDefault="004E26CF" w:rsidP="004E26CF">
      <w:pPr>
        <w:jc w:val="center"/>
        <w:rPr>
          <w:rFonts w:ascii="Times New Roman" w:hAnsi="Times New Roman" w:cs="Times New Roman"/>
          <w:b/>
          <w:bCs/>
          <w:sz w:val="26"/>
          <w:szCs w:val="26"/>
        </w:rPr>
      </w:pPr>
      <w:r w:rsidRPr="005B730C">
        <w:rPr>
          <w:rFonts w:ascii="Times New Roman" w:hAnsi="Times New Roman" w:cs="Times New Roman"/>
          <w:b/>
          <w:bCs/>
          <w:sz w:val="26"/>
          <w:szCs w:val="26"/>
        </w:rPr>
        <w:lastRenderedPageBreak/>
        <w:t xml:space="preserve">3. Общие рекомендации обучающемуся </w:t>
      </w:r>
      <w:r w:rsidRPr="005B730C">
        <w:rPr>
          <w:rFonts w:ascii="Times New Roman" w:hAnsi="Times New Roman" w:cs="Times New Roman"/>
          <w:b/>
          <w:bCs/>
          <w:sz w:val="26"/>
          <w:szCs w:val="26"/>
        </w:rPr>
        <w:br/>
        <w:t>по выполнению внеаудиторных самостоятельных работ</w:t>
      </w:r>
    </w:p>
    <w:p w:rsidR="004E26CF" w:rsidRPr="005B730C" w:rsidRDefault="004E26CF" w:rsidP="004E26CF">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4E26CF" w:rsidRPr="005B730C" w:rsidRDefault="004E26CF" w:rsidP="004E26CF">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4E26CF" w:rsidRPr="005B730C" w:rsidRDefault="004E26CF" w:rsidP="004E26CF">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4E26CF" w:rsidRPr="005B730C" w:rsidRDefault="004E26CF" w:rsidP="004E26CF">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4E26CF" w:rsidRPr="005B730C" w:rsidRDefault="004E26CF" w:rsidP="004E26CF">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4E26CF" w:rsidRPr="005B730C" w:rsidRDefault="004E26CF" w:rsidP="004E26CF">
      <w:pPr>
        <w:numPr>
          <w:ilvl w:val="0"/>
          <w:numId w:val="3"/>
        </w:numPr>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4E26CF" w:rsidRPr="005B730C" w:rsidRDefault="004E26CF" w:rsidP="004E26CF">
      <w:pPr>
        <w:numPr>
          <w:ilvl w:val="0"/>
          <w:numId w:val="3"/>
        </w:numPr>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Продумайте ход выполнения работы.</w:t>
      </w:r>
    </w:p>
    <w:p w:rsidR="004E26CF" w:rsidRPr="005B730C" w:rsidRDefault="004E26CF" w:rsidP="004E26CF">
      <w:pPr>
        <w:numPr>
          <w:ilvl w:val="0"/>
          <w:numId w:val="3"/>
        </w:numPr>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4E26CF" w:rsidRPr="005B730C" w:rsidRDefault="004E26CF" w:rsidP="004E26CF">
      <w:pPr>
        <w:numPr>
          <w:ilvl w:val="0"/>
          <w:numId w:val="3"/>
        </w:numPr>
        <w:tabs>
          <w:tab w:val="left" w:pos="993"/>
        </w:tabs>
        <w:autoSpaceDE w:val="0"/>
        <w:autoSpaceDN w:val="0"/>
        <w:adjustRightInd w:val="0"/>
        <w:ind w:left="0" w:firstLine="567"/>
        <w:rPr>
          <w:rFonts w:ascii="Times New Roman" w:hAnsi="Times New Roman" w:cs="Times New Roman"/>
          <w:sz w:val="26"/>
          <w:szCs w:val="26"/>
        </w:rPr>
      </w:pPr>
      <w:r w:rsidRPr="005B730C">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5B730C">
        <w:rPr>
          <w:rFonts w:ascii="Times New Roman" w:hAnsi="Times New Roman" w:cs="Times New Roman"/>
          <w:sz w:val="26"/>
          <w:szCs w:val="26"/>
        </w:rPr>
        <w:t>микрогруппы</w:t>
      </w:r>
      <w:proofErr w:type="spellEnd"/>
      <w:r w:rsidRPr="005B730C">
        <w:rPr>
          <w:rFonts w:ascii="Times New Roman" w:hAnsi="Times New Roman" w:cs="Times New Roman"/>
          <w:sz w:val="26"/>
          <w:szCs w:val="26"/>
        </w:rPr>
        <w:t>.</w:t>
      </w:r>
    </w:p>
    <w:p w:rsidR="004E26CF" w:rsidRPr="005B730C" w:rsidRDefault="004E26CF" w:rsidP="004E26CF">
      <w:pPr>
        <w:numPr>
          <w:ilvl w:val="0"/>
          <w:numId w:val="3"/>
        </w:numPr>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4E26CF" w:rsidRPr="005B730C" w:rsidRDefault="004E26CF" w:rsidP="004E26CF">
      <w:pPr>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4E26CF" w:rsidRPr="005B730C" w:rsidRDefault="004E26CF" w:rsidP="004E26CF">
      <w:pPr>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4E26CF" w:rsidRPr="005B730C" w:rsidRDefault="004E26CF" w:rsidP="004E26CF">
      <w:pPr>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Сдайте готовую работу преподавателю для проверки точно в срок.</w:t>
      </w:r>
    </w:p>
    <w:p w:rsidR="004E26CF" w:rsidRPr="005B730C" w:rsidRDefault="004E26CF" w:rsidP="004E26CF">
      <w:pPr>
        <w:numPr>
          <w:ilvl w:val="0"/>
          <w:numId w:val="3"/>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5B730C">
        <w:rPr>
          <w:rFonts w:ascii="Times New Roman" w:hAnsi="Times New Roman" w:cs="Times New Roman"/>
          <w:sz w:val="26"/>
          <w:szCs w:val="26"/>
        </w:rPr>
        <w:t xml:space="preserve">Если </w:t>
      </w:r>
      <w:r w:rsidRPr="005B730C">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4E26CF" w:rsidRPr="005B730C" w:rsidRDefault="004E26CF" w:rsidP="004E26CF">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Участвуйте в обсуждении полученных результатов самостоятельной работы.</w:t>
      </w:r>
    </w:p>
    <w:p w:rsidR="004E26CF" w:rsidRPr="005B730C" w:rsidRDefault="004E26CF" w:rsidP="004E26CF">
      <w:pPr>
        <w:tabs>
          <w:tab w:val="left" w:pos="3405"/>
        </w:tabs>
        <w:rPr>
          <w:rFonts w:ascii="Times New Roman" w:hAnsi="Times New Roman" w:cs="Times New Roman"/>
          <w:sz w:val="26"/>
          <w:szCs w:val="26"/>
        </w:rPr>
      </w:pPr>
    </w:p>
    <w:p w:rsidR="004E26CF" w:rsidRPr="005B730C" w:rsidRDefault="004E26CF" w:rsidP="004E26CF">
      <w:pPr>
        <w:spacing w:line="360" w:lineRule="auto"/>
        <w:ind w:firstLine="360"/>
        <w:jc w:val="both"/>
        <w:rPr>
          <w:rFonts w:ascii="Times New Roman" w:hAnsi="Times New Roman" w:cs="Times New Roman"/>
          <w:sz w:val="26"/>
          <w:szCs w:val="26"/>
        </w:rPr>
      </w:pPr>
      <w:r w:rsidRPr="005B730C">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4E26CF" w:rsidRPr="00AC3B10" w:rsidTr="004E26CF">
        <w:tc>
          <w:tcPr>
            <w:tcW w:w="1020" w:type="dxa"/>
          </w:tcPr>
          <w:p w:rsidR="004E26CF" w:rsidRPr="00AC3B10" w:rsidRDefault="004E26CF" w:rsidP="004E26CF">
            <w:pPr>
              <w:spacing w:line="360" w:lineRule="auto"/>
              <w:jc w:val="center"/>
              <w:rPr>
                <w:rFonts w:ascii="Times New Roman" w:hAnsi="Times New Roman" w:cs="Times New Roman"/>
                <w:b/>
                <w:bCs/>
              </w:rPr>
            </w:pPr>
            <w:r w:rsidRPr="00AC3B10">
              <w:rPr>
                <w:rFonts w:ascii="Times New Roman" w:hAnsi="Times New Roman" w:cs="Times New Roman"/>
                <w:b/>
                <w:bCs/>
              </w:rPr>
              <w:t>Кол-во часов</w:t>
            </w:r>
          </w:p>
        </w:tc>
        <w:tc>
          <w:tcPr>
            <w:tcW w:w="5343" w:type="dxa"/>
          </w:tcPr>
          <w:p w:rsidR="004E26CF" w:rsidRPr="00AC3B10" w:rsidRDefault="004E26CF" w:rsidP="004E26CF">
            <w:pPr>
              <w:spacing w:line="360" w:lineRule="auto"/>
              <w:jc w:val="center"/>
              <w:rPr>
                <w:rFonts w:ascii="Times New Roman" w:hAnsi="Times New Roman" w:cs="Times New Roman"/>
                <w:b/>
                <w:bCs/>
              </w:rPr>
            </w:pPr>
            <w:r w:rsidRPr="00AC3B10">
              <w:rPr>
                <w:rFonts w:ascii="Times New Roman" w:hAnsi="Times New Roman" w:cs="Times New Roman"/>
                <w:b/>
                <w:bCs/>
              </w:rPr>
              <w:t>Вид самостоятельной работы</w:t>
            </w:r>
          </w:p>
        </w:tc>
        <w:tc>
          <w:tcPr>
            <w:tcW w:w="3101" w:type="dxa"/>
            <w:shd w:val="clear" w:color="auto" w:fill="FFFFFF"/>
          </w:tcPr>
          <w:p w:rsidR="004E26CF" w:rsidRPr="00AC3B10" w:rsidRDefault="004E26CF" w:rsidP="004E26CF">
            <w:pPr>
              <w:spacing w:line="360" w:lineRule="auto"/>
              <w:jc w:val="center"/>
              <w:rPr>
                <w:rFonts w:ascii="Times New Roman" w:hAnsi="Times New Roman" w:cs="Times New Roman"/>
                <w:b/>
                <w:bCs/>
              </w:rPr>
            </w:pPr>
            <w:r w:rsidRPr="00AC3B10">
              <w:rPr>
                <w:rFonts w:ascii="Times New Roman" w:hAnsi="Times New Roman" w:cs="Times New Roman"/>
                <w:b/>
                <w:bCs/>
              </w:rPr>
              <w:t>Форма контроля</w:t>
            </w:r>
          </w:p>
        </w:tc>
      </w:tr>
      <w:tr w:rsidR="004E26CF" w:rsidRPr="00AC3B10" w:rsidTr="004E26CF">
        <w:trPr>
          <w:cantSplit/>
        </w:trPr>
        <w:tc>
          <w:tcPr>
            <w:tcW w:w="1020" w:type="dxa"/>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2</w:t>
            </w:r>
          </w:p>
        </w:tc>
        <w:tc>
          <w:tcPr>
            <w:tcW w:w="5343" w:type="dxa"/>
          </w:tcPr>
          <w:p w:rsidR="004E26CF" w:rsidRPr="00AC3B10" w:rsidRDefault="004E26CF" w:rsidP="004E26CF">
            <w:pPr>
              <w:pStyle w:val="a8"/>
              <w:tabs>
                <w:tab w:val="clear" w:pos="4677"/>
                <w:tab w:val="clear" w:pos="9355"/>
              </w:tabs>
              <w:spacing w:line="360" w:lineRule="auto"/>
              <w:rPr>
                <w:rFonts w:ascii="Times New Roman" w:hAnsi="Times New Roman" w:cs="Times New Roman"/>
              </w:rPr>
            </w:pPr>
            <w:r w:rsidRPr="00AC3B10">
              <w:rPr>
                <w:rFonts w:ascii="Times New Roman" w:hAnsi="Times New Roman" w:cs="Times New Roman"/>
              </w:rPr>
              <w:t>Конспектирование</w:t>
            </w:r>
          </w:p>
        </w:tc>
        <w:tc>
          <w:tcPr>
            <w:tcW w:w="3101" w:type="dxa"/>
            <w:shd w:val="clear" w:color="auto" w:fill="FFFFFF"/>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Самоотчет</w:t>
            </w:r>
          </w:p>
        </w:tc>
      </w:tr>
      <w:tr w:rsidR="004E26CF" w:rsidRPr="00AC3B10" w:rsidTr="004E26CF">
        <w:trPr>
          <w:cantSplit/>
        </w:trPr>
        <w:tc>
          <w:tcPr>
            <w:tcW w:w="1020" w:type="dxa"/>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4</w:t>
            </w:r>
          </w:p>
        </w:tc>
        <w:tc>
          <w:tcPr>
            <w:tcW w:w="5343" w:type="dxa"/>
          </w:tcPr>
          <w:p w:rsidR="004E26CF" w:rsidRPr="00AC3B10" w:rsidRDefault="004E26CF" w:rsidP="004E26CF">
            <w:pPr>
              <w:pStyle w:val="a8"/>
              <w:tabs>
                <w:tab w:val="clear" w:pos="4677"/>
                <w:tab w:val="clear" w:pos="9355"/>
              </w:tabs>
              <w:spacing w:line="360" w:lineRule="auto"/>
              <w:rPr>
                <w:rFonts w:ascii="Times New Roman" w:hAnsi="Times New Roman" w:cs="Times New Roman"/>
              </w:rPr>
            </w:pPr>
            <w:r w:rsidRPr="00AC3B10">
              <w:rPr>
                <w:rFonts w:ascii="Times New Roman" w:hAnsi="Times New Roman" w:cs="Times New Roman"/>
              </w:rPr>
              <w:t>Подготовка и написание докладов</w:t>
            </w:r>
          </w:p>
        </w:tc>
        <w:tc>
          <w:tcPr>
            <w:tcW w:w="3101" w:type="dxa"/>
            <w:shd w:val="clear" w:color="auto" w:fill="FFFFFF"/>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Защита доклада</w:t>
            </w:r>
          </w:p>
        </w:tc>
      </w:tr>
      <w:tr w:rsidR="004E26CF" w:rsidRPr="00AC3B10" w:rsidTr="004E26CF">
        <w:trPr>
          <w:cantSplit/>
          <w:trHeight w:val="599"/>
        </w:trPr>
        <w:tc>
          <w:tcPr>
            <w:tcW w:w="1020" w:type="dxa"/>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lastRenderedPageBreak/>
              <w:t>2</w:t>
            </w:r>
          </w:p>
        </w:tc>
        <w:tc>
          <w:tcPr>
            <w:tcW w:w="5343" w:type="dxa"/>
          </w:tcPr>
          <w:p w:rsidR="004E26CF" w:rsidRPr="00AC3B10" w:rsidRDefault="004E26CF" w:rsidP="004E26CF">
            <w:pPr>
              <w:spacing w:line="360" w:lineRule="auto"/>
              <w:rPr>
                <w:rFonts w:ascii="Times New Roman" w:hAnsi="Times New Roman" w:cs="Times New Roman"/>
              </w:rPr>
            </w:pPr>
            <w:r w:rsidRPr="00AC3B10">
              <w:rPr>
                <w:rFonts w:ascii="Times New Roman" w:hAnsi="Times New Roman" w:cs="Times New Roman"/>
              </w:rPr>
              <w:t>Самостоятельное решение ситуационных задач</w:t>
            </w:r>
          </w:p>
        </w:tc>
        <w:tc>
          <w:tcPr>
            <w:tcW w:w="3101" w:type="dxa"/>
            <w:shd w:val="clear" w:color="auto" w:fill="FFFFFF"/>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Выступление на семинаре</w:t>
            </w:r>
          </w:p>
        </w:tc>
      </w:tr>
      <w:tr w:rsidR="004E26CF" w:rsidRPr="00AC3B10" w:rsidTr="004E26CF">
        <w:trPr>
          <w:cantSplit/>
          <w:trHeight w:val="599"/>
        </w:trPr>
        <w:tc>
          <w:tcPr>
            <w:tcW w:w="1020" w:type="dxa"/>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2</w:t>
            </w:r>
          </w:p>
        </w:tc>
        <w:tc>
          <w:tcPr>
            <w:tcW w:w="5343" w:type="dxa"/>
          </w:tcPr>
          <w:p w:rsidR="004E26CF" w:rsidRPr="00AC3B10" w:rsidRDefault="004E26CF" w:rsidP="004E26CF">
            <w:pPr>
              <w:spacing w:line="360" w:lineRule="auto"/>
              <w:rPr>
                <w:rFonts w:ascii="Times New Roman" w:hAnsi="Times New Roman" w:cs="Times New Roman"/>
              </w:rPr>
            </w:pPr>
            <w:r w:rsidRPr="00AC3B10">
              <w:rPr>
                <w:rFonts w:ascii="Times New Roman" w:hAnsi="Times New Roman" w:cs="Times New Roman"/>
              </w:rPr>
              <w:t>Сравнительный анализ основных параметров операционных систем.</w:t>
            </w:r>
          </w:p>
        </w:tc>
        <w:tc>
          <w:tcPr>
            <w:tcW w:w="3101" w:type="dxa"/>
            <w:shd w:val="clear" w:color="auto" w:fill="FFFFFF"/>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Оформление таблицы</w:t>
            </w:r>
          </w:p>
        </w:tc>
      </w:tr>
      <w:tr w:rsidR="004E26CF" w:rsidRPr="00AC3B10" w:rsidTr="004E26CF">
        <w:trPr>
          <w:cantSplit/>
          <w:trHeight w:val="599"/>
        </w:trPr>
        <w:tc>
          <w:tcPr>
            <w:tcW w:w="1020" w:type="dxa"/>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10</w:t>
            </w:r>
          </w:p>
        </w:tc>
        <w:tc>
          <w:tcPr>
            <w:tcW w:w="5343" w:type="dxa"/>
          </w:tcPr>
          <w:p w:rsidR="004E26CF" w:rsidRPr="00AC3B10" w:rsidRDefault="004E26CF" w:rsidP="004E26CF">
            <w:pPr>
              <w:spacing w:line="360" w:lineRule="auto"/>
              <w:rPr>
                <w:rFonts w:ascii="Times New Roman" w:hAnsi="Times New Roman" w:cs="Times New Roman"/>
              </w:rPr>
            </w:pPr>
            <w:r w:rsidRPr="00AC3B10">
              <w:rPr>
                <w:rFonts w:ascii="Times New Roman" w:hAnsi="Times New Roman" w:cs="Times New Roman"/>
              </w:rPr>
              <w:t>Подготовка и написание сообщения</w:t>
            </w:r>
          </w:p>
        </w:tc>
        <w:tc>
          <w:tcPr>
            <w:tcW w:w="3101" w:type="dxa"/>
            <w:shd w:val="clear" w:color="auto" w:fill="FFFFFF"/>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Защита сообщения</w:t>
            </w:r>
          </w:p>
        </w:tc>
      </w:tr>
      <w:tr w:rsidR="004E26CF" w:rsidRPr="00AC3B10" w:rsidTr="004E26CF">
        <w:trPr>
          <w:cantSplit/>
          <w:trHeight w:val="599"/>
        </w:trPr>
        <w:tc>
          <w:tcPr>
            <w:tcW w:w="1020" w:type="dxa"/>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6</w:t>
            </w:r>
          </w:p>
        </w:tc>
        <w:tc>
          <w:tcPr>
            <w:tcW w:w="5343" w:type="dxa"/>
          </w:tcPr>
          <w:p w:rsidR="004E26CF" w:rsidRPr="00AC3B10" w:rsidRDefault="004E26CF" w:rsidP="004E26CF">
            <w:pPr>
              <w:spacing w:line="360" w:lineRule="auto"/>
              <w:rPr>
                <w:rFonts w:ascii="Times New Roman" w:hAnsi="Times New Roman" w:cs="Times New Roman"/>
              </w:rPr>
            </w:pPr>
            <w:r w:rsidRPr="00AC3B10">
              <w:rPr>
                <w:rFonts w:ascii="Times New Roman" w:hAnsi="Times New Roman" w:cs="Times New Roman"/>
              </w:rPr>
              <w:t>Оформление мультимедийных презентаций учебных разделов и тем</w:t>
            </w:r>
          </w:p>
        </w:tc>
        <w:tc>
          <w:tcPr>
            <w:tcW w:w="3101" w:type="dxa"/>
            <w:shd w:val="clear" w:color="auto" w:fill="FFFFFF"/>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Представление мультимедийной презентации</w:t>
            </w:r>
          </w:p>
        </w:tc>
      </w:tr>
      <w:tr w:rsidR="004E26CF" w:rsidRPr="00AC3B10" w:rsidTr="004E26CF">
        <w:trPr>
          <w:cantSplit/>
          <w:trHeight w:val="599"/>
        </w:trPr>
        <w:tc>
          <w:tcPr>
            <w:tcW w:w="1020" w:type="dxa"/>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16</w:t>
            </w:r>
          </w:p>
        </w:tc>
        <w:tc>
          <w:tcPr>
            <w:tcW w:w="5343" w:type="dxa"/>
          </w:tcPr>
          <w:p w:rsidR="004E26CF" w:rsidRPr="00AC3B10" w:rsidRDefault="004E26CF" w:rsidP="004E26CF">
            <w:pPr>
              <w:spacing w:line="360" w:lineRule="auto"/>
              <w:rPr>
                <w:rFonts w:ascii="Times New Roman" w:hAnsi="Times New Roman" w:cs="Times New Roman"/>
              </w:rPr>
            </w:pPr>
            <w:r w:rsidRPr="00AC3B10">
              <w:rPr>
                <w:rFonts w:ascii="Times New Roman" w:hAnsi="Times New Roman" w:cs="Times New Roman"/>
              </w:rPr>
              <w:t>Подготовка и написание рефератов</w:t>
            </w:r>
          </w:p>
        </w:tc>
        <w:tc>
          <w:tcPr>
            <w:tcW w:w="3101" w:type="dxa"/>
            <w:shd w:val="clear" w:color="auto" w:fill="FFFFFF"/>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Защита реферата</w:t>
            </w:r>
          </w:p>
        </w:tc>
      </w:tr>
    </w:tbl>
    <w:p w:rsidR="004E26CF" w:rsidRPr="005B730C" w:rsidRDefault="004E26CF" w:rsidP="004E26CF">
      <w:pPr>
        <w:tabs>
          <w:tab w:val="left" w:pos="3405"/>
        </w:tabs>
        <w:rPr>
          <w:rFonts w:ascii="Times New Roman" w:hAnsi="Times New Roman" w:cs="Times New Roman"/>
          <w:sz w:val="26"/>
          <w:szCs w:val="26"/>
        </w:rPr>
      </w:pPr>
    </w:p>
    <w:p w:rsidR="004E26CF" w:rsidRPr="005B730C" w:rsidRDefault="004E26CF" w:rsidP="004E26CF">
      <w:pPr>
        <w:pStyle w:val="1"/>
        <w:spacing w:line="360" w:lineRule="auto"/>
        <w:rPr>
          <w:rFonts w:ascii="Times New Roman" w:hAnsi="Times New Roman" w:cs="Times New Roman"/>
          <w:b/>
          <w:sz w:val="26"/>
          <w:szCs w:val="26"/>
        </w:rPr>
      </w:pPr>
      <w:bookmarkStart w:id="48" w:name="_Toc354667570"/>
      <w:r w:rsidRPr="005B730C">
        <w:rPr>
          <w:rFonts w:ascii="Times New Roman" w:hAnsi="Times New Roman" w:cs="Times New Roman"/>
          <w:b/>
          <w:sz w:val="26"/>
          <w:szCs w:val="26"/>
        </w:rPr>
        <w:t>Методические рекомендации по работе  с литературой</w:t>
      </w:r>
      <w:bookmarkEnd w:id="48"/>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Существует несколько методов работы с литературой.</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Один из них - самый известный - </w:t>
      </w:r>
      <w:r w:rsidRPr="005B730C">
        <w:rPr>
          <w:rFonts w:ascii="Times New Roman" w:hAnsi="Times New Roman" w:cs="Times New Roman"/>
          <w:sz w:val="26"/>
          <w:szCs w:val="26"/>
          <w:u w:val="single"/>
        </w:rPr>
        <w:t>метод повторения</w:t>
      </w:r>
      <w:r w:rsidRPr="005B730C">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Наиболее эффективный метод - </w:t>
      </w:r>
      <w:r w:rsidRPr="005B730C">
        <w:rPr>
          <w:rFonts w:ascii="Times New Roman" w:hAnsi="Times New Roman" w:cs="Times New Roman"/>
          <w:sz w:val="26"/>
          <w:szCs w:val="26"/>
          <w:u w:val="single"/>
        </w:rPr>
        <w:t>метод кодирования</w:t>
      </w:r>
      <w:r w:rsidRPr="005B730C">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5B730C">
        <w:rPr>
          <w:rFonts w:ascii="Times New Roman" w:hAnsi="Times New Roman" w:cs="Times New Roman"/>
          <w:sz w:val="26"/>
          <w:szCs w:val="26"/>
        </w:rPr>
        <w:t>известными</w:t>
      </w:r>
      <w:proofErr w:type="gramEnd"/>
      <w:r w:rsidRPr="005B730C">
        <w:rPr>
          <w:rFonts w:ascii="Times New Roman" w:hAnsi="Times New Roman" w:cs="Times New Roman"/>
          <w:sz w:val="26"/>
          <w:szCs w:val="26"/>
        </w:rPr>
        <w:t>.</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b/>
          <w:sz w:val="26"/>
          <w:szCs w:val="26"/>
        </w:rPr>
        <w:lastRenderedPageBreak/>
        <w:t>План</w:t>
      </w:r>
      <w:r w:rsidRPr="005B730C">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Преимущество плана состоит в следующем.</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i/>
          <w:sz w:val="26"/>
          <w:szCs w:val="26"/>
        </w:rPr>
        <w:t>Во-первых</w:t>
      </w:r>
      <w:r w:rsidRPr="005B730C">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i/>
          <w:sz w:val="26"/>
          <w:szCs w:val="26"/>
        </w:rPr>
        <w:t>Во-вторых</w:t>
      </w:r>
      <w:r w:rsidRPr="005B730C">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i/>
          <w:sz w:val="26"/>
          <w:szCs w:val="26"/>
        </w:rPr>
        <w:t>В-третьих</w:t>
      </w:r>
      <w:r w:rsidRPr="005B730C">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i/>
          <w:sz w:val="26"/>
          <w:szCs w:val="26"/>
        </w:rPr>
        <w:t>В-четвертых</w:t>
      </w:r>
      <w:r w:rsidRPr="005B730C">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Выписки</w:t>
      </w:r>
      <w:r w:rsidRPr="005B730C">
        <w:rPr>
          <w:rFonts w:ascii="Times New Roman" w:hAnsi="Times New Roman" w:cs="Times New Roman"/>
          <w:sz w:val="26"/>
          <w:szCs w:val="26"/>
        </w:rPr>
        <w:t xml:space="preserve"> - небольшие фрагменты текста (неполные и полные предложения, отделы абзацы</w:t>
      </w:r>
      <w:proofErr w:type="gramStart"/>
      <w:r w:rsidRPr="005B730C">
        <w:rPr>
          <w:rFonts w:ascii="Times New Roman" w:hAnsi="Times New Roman" w:cs="Times New Roman"/>
          <w:sz w:val="26"/>
          <w:szCs w:val="26"/>
        </w:rPr>
        <w:t xml:space="preserve"> ,</w:t>
      </w:r>
      <w:proofErr w:type="gramEnd"/>
      <w:r w:rsidRPr="005B730C">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5B730C">
        <w:rPr>
          <w:rFonts w:ascii="Times New Roman" w:hAnsi="Times New Roman" w:cs="Times New Roman"/>
          <w:sz w:val="26"/>
          <w:szCs w:val="26"/>
        </w:rPr>
        <w:t>даталогические</w:t>
      </w:r>
      <w:proofErr w:type="spellEnd"/>
      <w:r w:rsidRPr="005B730C">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Тезисы</w:t>
      </w:r>
      <w:r w:rsidRPr="005B730C">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Отличие тезисов от обычных выписок состоит в следующем. </w:t>
      </w:r>
      <w:r w:rsidRPr="005B730C">
        <w:rPr>
          <w:rFonts w:ascii="Times New Roman" w:hAnsi="Times New Roman" w:cs="Times New Roman"/>
          <w:i/>
          <w:sz w:val="26"/>
          <w:szCs w:val="26"/>
        </w:rPr>
        <w:t>Во-первых</w:t>
      </w:r>
      <w:r w:rsidRPr="005B730C">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5B730C">
        <w:rPr>
          <w:rFonts w:ascii="Times New Roman" w:hAnsi="Times New Roman" w:cs="Times New Roman"/>
          <w:i/>
          <w:sz w:val="26"/>
          <w:szCs w:val="26"/>
        </w:rPr>
        <w:t>Во-</w:t>
      </w:r>
      <w:r w:rsidRPr="005B730C">
        <w:rPr>
          <w:rFonts w:ascii="Times New Roman" w:hAnsi="Times New Roman" w:cs="Times New Roman"/>
          <w:i/>
          <w:sz w:val="26"/>
          <w:szCs w:val="26"/>
        </w:rPr>
        <w:lastRenderedPageBreak/>
        <w:t>вторых</w:t>
      </w:r>
      <w:r w:rsidRPr="005B730C">
        <w:rPr>
          <w:rFonts w:ascii="Times New Roman" w:hAnsi="Times New Roman" w:cs="Times New Roman"/>
          <w:sz w:val="26"/>
          <w:szCs w:val="26"/>
        </w:rPr>
        <w:t xml:space="preserve">, в тезисах отмечается преобладание выводов над общими рассуждениями. </w:t>
      </w:r>
      <w:r w:rsidRPr="005B730C">
        <w:rPr>
          <w:rFonts w:ascii="Times New Roman" w:hAnsi="Times New Roman" w:cs="Times New Roman"/>
          <w:i/>
          <w:sz w:val="26"/>
          <w:szCs w:val="26"/>
        </w:rPr>
        <w:t>В-третьих</w:t>
      </w:r>
      <w:r w:rsidRPr="005B730C">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Аннотация</w:t>
      </w:r>
      <w:r w:rsidRPr="005B730C">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 xml:space="preserve">Резюме </w:t>
      </w:r>
      <w:r w:rsidRPr="005B730C">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Конспект</w:t>
      </w:r>
      <w:r w:rsidRPr="005B730C">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4E26CF" w:rsidRPr="005B730C" w:rsidRDefault="004E26CF" w:rsidP="004E26CF">
      <w:pPr>
        <w:spacing w:line="360" w:lineRule="auto"/>
        <w:jc w:val="center"/>
        <w:rPr>
          <w:rStyle w:val="10"/>
          <w:rFonts w:ascii="Times New Roman" w:eastAsiaTheme="minorHAnsi" w:hAnsi="Times New Roman" w:cs="Times New Roman"/>
          <w:b/>
          <w:sz w:val="26"/>
          <w:szCs w:val="26"/>
        </w:rPr>
      </w:pPr>
      <w:bookmarkStart w:id="49" w:name="_Toc354667571"/>
      <w:bookmarkStart w:id="50" w:name="_Toc341102554"/>
      <w:bookmarkStart w:id="51" w:name="_Toc341106312"/>
    </w:p>
    <w:p w:rsidR="004E26CF" w:rsidRPr="005B730C" w:rsidRDefault="004E26CF" w:rsidP="004E26CF">
      <w:pPr>
        <w:spacing w:line="360" w:lineRule="auto"/>
        <w:jc w:val="center"/>
        <w:rPr>
          <w:rFonts w:ascii="Times New Roman" w:hAnsi="Times New Roman" w:cs="Times New Roman"/>
          <w:color w:val="auto"/>
          <w:sz w:val="26"/>
          <w:szCs w:val="26"/>
        </w:rPr>
      </w:pPr>
      <w:r w:rsidRPr="005B730C">
        <w:rPr>
          <w:rStyle w:val="10"/>
          <w:rFonts w:ascii="Times New Roman" w:eastAsiaTheme="minorHAnsi" w:hAnsi="Times New Roman" w:cs="Times New Roman"/>
          <w:b/>
          <w:color w:val="auto"/>
          <w:sz w:val="26"/>
          <w:szCs w:val="26"/>
        </w:rPr>
        <w:t>Методические</w:t>
      </w:r>
      <w:bookmarkStart w:id="52" w:name="YANDEX_186"/>
      <w:bookmarkEnd w:id="52"/>
      <w:r>
        <w:rPr>
          <w:rStyle w:val="10"/>
          <w:rFonts w:ascii="Times New Roman" w:eastAsiaTheme="minorHAnsi" w:hAnsi="Times New Roman" w:cs="Times New Roman"/>
          <w:b/>
          <w:color w:val="auto"/>
          <w:sz w:val="26"/>
          <w:szCs w:val="26"/>
        </w:rPr>
        <w:t xml:space="preserve"> рекомендации </w:t>
      </w:r>
      <w:r w:rsidRPr="005B730C">
        <w:rPr>
          <w:rStyle w:val="10"/>
          <w:rFonts w:ascii="Times New Roman" w:eastAsiaTheme="minorHAnsi" w:hAnsi="Times New Roman" w:cs="Times New Roman"/>
          <w:b/>
          <w:color w:val="auto"/>
          <w:sz w:val="26"/>
          <w:szCs w:val="26"/>
        </w:rPr>
        <w:t>по составлению</w:t>
      </w:r>
      <w:bookmarkEnd w:id="49"/>
      <w:r w:rsidRPr="005B730C">
        <w:rPr>
          <w:rFonts w:ascii="Times New Roman" w:hAnsi="Times New Roman" w:cs="Times New Roman"/>
          <w:b/>
          <w:bCs/>
          <w:iCs/>
          <w:color w:val="auto"/>
          <w:sz w:val="26"/>
          <w:szCs w:val="26"/>
        </w:rPr>
        <w:t xml:space="preserve"> конспекта:</w:t>
      </w:r>
    </w:p>
    <w:p w:rsidR="004E26CF" w:rsidRPr="005B730C" w:rsidRDefault="004E26CF" w:rsidP="004E26CF">
      <w:pPr>
        <w:widowControl/>
        <w:numPr>
          <w:ilvl w:val="0"/>
          <w:numId w:val="16"/>
        </w:numPr>
        <w:tabs>
          <w:tab w:val="left" w:pos="993"/>
        </w:tabs>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4E26CF" w:rsidRPr="005B730C" w:rsidRDefault="004E26CF" w:rsidP="004E26CF">
      <w:pPr>
        <w:widowControl/>
        <w:numPr>
          <w:ilvl w:val="0"/>
          <w:numId w:val="16"/>
        </w:numPr>
        <w:tabs>
          <w:tab w:val="left" w:pos="993"/>
        </w:tabs>
        <w:spacing w:before="100" w:beforeAutospacing="1"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Выделите главное, составьте план;</w:t>
      </w:r>
    </w:p>
    <w:p w:rsidR="004E26CF" w:rsidRPr="005B730C" w:rsidRDefault="004E26CF" w:rsidP="004E26CF">
      <w:pPr>
        <w:widowControl/>
        <w:numPr>
          <w:ilvl w:val="0"/>
          <w:numId w:val="16"/>
        </w:numPr>
        <w:tabs>
          <w:tab w:val="left" w:pos="993"/>
        </w:tabs>
        <w:spacing w:before="100" w:beforeAutospacing="1"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Кратко сформулируйте основные положения текста, отметьте аргументацию автора;</w:t>
      </w:r>
    </w:p>
    <w:p w:rsidR="004E26CF" w:rsidRPr="005B730C" w:rsidRDefault="004E26CF" w:rsidP="004E26CF">
      <w:pPr>
        <w:widowControl/>
        <w:numPr>
          <w:ilvl w:val="0"/>
          <w:numId w:val="16"/>
        </w:numPr>
        <w:tabs>
          <w:tab w:val="left" w:pos="993"/>
        </w:tabs>
        <w:spacing w:before="100" w:beforeAutospacing="1"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4E26CF" w:rsidRPr="005B730C" w:rsidRDefault="004E26CF" w:rsidP="004E26CF">
      <w:pPr>
        <w:widowControl/>
        <w:numPr>
          <w:ilvl w:val="0"/>
          <w:numId w:val="16"/>
        </w:numPr>
        <w:tabs>
          <w:tab w:val="left" w:pos="993"/>
        </w:tabs>
        <w:spacing w:before="100" w:beforeAutospacing="1"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Грамотно записывайте цитаты. Цитируя, учитывайте лаконичность, значимость мысли.</w:t>
      </w:r>
    </w:p>
    <w:p w:rsidR="004E26CF" w:rsidRPr="005B730C" w:rsidRDefault="004E26CF" w:rsidP="004E26CF">
      <w:pPr>
        <w:tabs>
          <w:tab w:val="left" w:pos="993"/>
        </w:tabs>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4E26CF" w:rsidRPr="005B730C" w:rsidRDefault="004E26CF" w:rsidP="004E26CF">
      <w:pPr>
        <w:pStyle w:val="3"/>
        <w:spacing w:before="0" w:line="360" w:lineRule="auto"/>
        <w:ind w:firstLine="709"/>
        <w:jc w:val="both"/>
        <w:rPr>
          <w:rFonts w:ascii="Times New Roman" w:hAnsi="Times New Roman" w:cs="Times New Roman"/>
          <w:sz w:val="26"/>
          <w:szCs w:val="26"/>
        </w:rPr>
      </w:pPr>
      <w:bookmarkStart w:id="53" w:name="_Toc354667572"/>
      <w:bookmarkStart w:id="54" w:name="_Toc341102555"/>
      <w:bookmarkStart w:id="55" w:name="_Toc341106313"/>
    </w:p>
    <w:p w:rsidR="004E26CF" w:rsidRPr="005B730C" w:rsidRDefault="004E26CF" w:rsidP="004E26CF">
      <w:pPr>
        <w:pStyle w:val="3"/>
        <w:spacing w:before="0" w:line="360" w:lineRule="auto"/>
        <w:jc w:val="center"/>
        <w:rPr>
          <w:rFonts w:ascii="Times New Roman" w:hAnsi="Times New Roman" w:cs="Times New Roman"/>
          <w:color w:val="auto"/>
          <w:sz w:val="26"/>
          <w:szCs w:val="26"/>
        </w:rPr>
      </w:pPr>
      <w:r w:rsidRPr="005B730C">
        <w:rPr>
          <w:rFonts w:ascii="Times New Roman" w:hAnsi="Times New Roman" w:cs="Times New Roman"/>
          <w:color w:val="auto"/>
          <w:sz w:val="26"/>
          <w:szCs w:val="26"/>
        </w:rPr>
        <w:t>Методические рекомендации по подготовке доклада</w:t>
      </w:r>
      <w:bookmarkEnd w:id="53"/>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b/>
          <w:bCs/>
          <w:sz w:val="26"/>
          <w:szCs w:val="26"/>
        </w:rPr>
        <w:t xml:space="preserve">Доклад </w:t>
      </w:r>
      <w:r w:rsidRPr="005B730C">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b/>
          <w:bCs/>
          <w:sz w:val="26"/>
          <w:szCs w:val="26"/>
        </w:rPr>
      </w:pPr>
      <w:r w:rsidRPr="005B730C">
        <w:rPr>
          <w:rFonts w:ascii="Times New Roman" w:hAnsi="Times New Roman" w:cs="Times New Roman"/>
          <w:b/>
          <w:bCs/>
          <w:sz w:val="26"/>
          <w:szCs w:val="26"/>
        </w:rPr>
        <w:t>Этапы подготовки доклада:</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1. Определение цели доклада.</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2. Подбор необходимого материала, определяющего содержание доклада.</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4. Общее знакомство с литературой и выделение среди источников главного.</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5. Уточнение плана, отбор материала к каждому пункту плана.</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6. Композиционное оформление доклада.</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7. Заучивание, запоминание текста доклада, подготовки тезисов выступления.</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8. Выступление с докладом.</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9. Обсуждение доклада.</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10. Оценивание доклада</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b/>
          <w:bCs/>
          <w:sz w:val="26"/>
          <w:szCs w:val="26"/>
        </w:rPr>
        <w:t xml:space="preserve">Композиционное оформление доклада </w:t>
      </w:r>
      <w:r w:rsidRPr="005B730C">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b/>
          <w:bCs/>
          <w:sz w:val="26"/>
          <w:szCs w:val="26"/>
        </w:rPr>
        <w:t xml:space="preserve">Вступление </w:t>
      </w:r>
      <w:r w:rsidRPr="005B730C">
        <w:rPr>
          <w:rFonts w:ascii="Times New Roman" w:hAnsi="Times New Roman" w:cs="Times New Roman"/>
          <w:sz w:val="26"/>
          <w:szCs w:val="26"/>
        </w:rPr>
        <w:t>помогает обеспечить успех выступления по любой тематике.</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Вступление должно содержать:</w:t>
      </w:r>
    </w:p>
    <w:p w:rsidR="004E26CF" w:rsidRPr="005B730C" w:rsidRDefault="004E26CF" w:rsidP="004E26CF">
      <w:pPr>
        <w:pStyle w:val="a4"/>
        <w:numPr>
          <w:ilvl w:val="0"/>
          <w:numId w:val="14"/>
        </w:numPr>
        <w:autoSpaceDE w:val="0"/>
        <w:autoSpaceDN w:val="0"/>
        <w:adjustRightInd w:val="0"/>
        <w:spacing w:after="0" w:line="360" w:lineRule="auto"/>
        <w:ind w:hanging="11"/>
        <w:jc w:val="both"/>
        <w:rPr>
          <w:rFonts w:ascii="Times New Roman" w:hAnsi="Times New Roman" w:cs="Times New Roman"/>
          <w:sz w:val="26"/>
          <w:szCs w:val="26"/>
        </w:rPr>
      </w:pPr>
      <w:r w:rsidRPr="005B730C">
        <w:rPr>
          <w:rFonts w:ascii="Times New Roman" w:hAnsi="Times New Roman" w:cs="Times New Roman"/>
          <w:sz w:val="26"/>
          <w:szCs w:val="26"/>
        </w:rPr>
        <w:lastRenderedPageBreak/>
        <w:t>название доклада;</w:t>
      </w:r>
    </w:p>
    <w:p w:rsidR="004E26CF" w:rsidRPr="005B730C" w:rsidRDefault="004E26CF" w:rsidP="004E26CF">
      <w:pPr>
        <w:pStyle w:val="a4"/>
        <w:numPr>
          <w:ilvl w:val="0"/>
          <w:numId w:val="13"/>
        </w:numPr>
        <w:autoSpaceDE w:val="0"/>
        <w:autoSpaceDN w:val="0"/>
        <w:adjustRightInd w:val="0"/>
        <w:spacing w:after="0"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сообщение основной идеи;</w:t>
      </w:r>
    </w:p>
    <w:p w:rsidR="004E26CF" w:rsidRPr="005B730C" w:rsidRDefault="004E26CF" w:rsidP="004E26CF">
      <w:pPr>
        <w:pStyle w:val="a4"/>
        <w:numPr>
          <w:ilvl w:val="0"/>
          <w:numId w:val="13"/>
        </w:numPr>
        <w:autoSpaceDE w:val="0"/>
        <w:autoSpaceDN w:val="0"/>
        <w:adjustRightInd w:val="0"/>
        <w:spacing w:after="0"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современную оценку предмета изложения;</w:t>
      </w:r>
    </w:p>
    <w:p w:rsidR="004E26CF" w:rsidRPr="005B730C" w:rsidRDefault="004E26CF" w:rsidP="004E26CF">
      <w:pPr>
        <w:pStyle w:val="a4"/>
        <w:numPr>
          <w:ilvl w:val="0"/>
          <w:numId w:val="13"/>
        </w:numPr>
        <w:autoSpaceDE w:val="0"/>
        <w:autoSpaceDN w:val="0"/>
        <w:adjustRightInd w:val="0"/>
        <w:spacing w:after="0"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краткое перечисление рассматриваемых вопросов;</w:t>
      </w:r>
    </w:p>
    <w:p w:rsidR="004E26CF" w:rsidRPr="005B730C" w:rsidRDefault="004E26CF" w:rsidP="004E26CF">
      <w:pPr>
        <w:pStyle w:val="a4"/>
        <w:numPr>
          <w:ilvl w:val="0"/>
          <w:numId w:val="13"/>
        </w:numPr>
        <w:autoSpaceDE w:val="0"/>
        <w:autoSpaceDN w:val="0"/>
        <w:adjustRightInd w:val="0"/>
        <w:spacing w:after="0"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интересную для слушателей форму изложения;</w:t>
      </w:r>
    </w:p>
    <w:p w:rsidR="004E26CF" w:rsidRPr="005B730C" w:rsidRDefault="004E26CF" w:rsidP="004E26CF">
      <w:pPr>
        <w:pStyle w:val="a4"/>
        <w:numPr>
          <w:ilvl w:val="0"/>
          <w:numId w:val="13"/>
        </w:numPr>
        <w:autoSpaceDE w:val="0"/>
        <w:autoSpaceDN w:val="0"/>
        <w:adjustRightInd w:val="0"/>
        <w:spacing w:after="0"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акцентирование оригинальности подхода.</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Выступление состоит из следующих частей:</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b/>
          <w:bCs/>
          <w:sz w:val="26"/>
          <w:szCs w:val="26"/>
        </w:rPr>
        <w:t xml:space="preserve">Основная часть, </w:t>
      </w:r>
      <w:r w:rsidRPr="005B730C">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b/>
          <w:bCs/>
          <w:sz w:val="26"/>
          <w:szCs w:val="26"/>
        </w:rPr>
        <w:t xml:space="preserve">Заключение </w:t>
      </w:r>
      <w:r w:rsidRPr="005B730C">
        <w:rPr>
          <w:rFonts w:ascii="Times New Roman" w:hAnsi="Times New Roman" w:cs="Times New Roman"/>
          <w:sz w:val="26"/>
          <w:szCs w:val="26"/>
        </w:rPr>
        <w:t>- это чёткое обобщение и краткие выводы по излагаемой теме.</w:t>
      </w:r>
    </w:p>
    <w:p w:rsidR="004E26CF" w:rsidRPr="005B730C" w:rsidRDefault="004E26CF" w:rsidP="004E26CF">
      <w:pPr>
        <w:pStyle w:val="3"/>
        <w:spacing w:line="360" w:lineRule="auto"/>
        <w:jc w:val="center"/>
        <w:rPr>
          <w:rFonts w:ascii="Times New Roman" w:hAnsi="Times New Roman" w:cs="Times New Roman"/>
          <w:color w:val="auto"/>
          <w:sz w:val="26"/>
          <w:szCs w:val="26"/>
        </w:rPr>
      </w:pPr>
      <w:bookmarkStart w:id="56" w:name="_Toc354667573"/>
      <w:r w:rsidRPr="005B730C">
        <w:rPr>
          <w:rFonts w:ascii="Times New Roman" w:hAnsi="Times New Roman" w:cs="Times New Roman"/>
          <w:color w:val="auto"/>
          <w:sz w:val="26"/>
          <w:szCs w:val="26"/>
        </w:rPr>
        <w:t>Методические рекомендации по подготовке сообщения</w:t>
      </w:r>
      <w:bookmarkEnd w:id="54"/>
      <w:bookmarkEnd w:id="55"/>
      <w:bookmarkEnd w:id="56"/>
    </w:p>
    <w:p w:rsidR="004E26CF" w:rsidRPr="005B730C" w:rsidRDefault="004E26CF" w:rsidP="004E26CF">
      <w:pPr>
        <w:pStyle w:val="ad"/>
        <w:spacing w:line="360" w:lineRule="auto"/>
        <w:ind w:firstLine="709"/>
        <w:jc w:val="both"/>
        <w:rPr>
          <w:rFonts w:ascii="Times New Roman" w:hAnsi="Times New Roman"/>
          <w:sz w:val="26"/>
          <w:szCs w:val="26"/>
        </w:rPr>
      </w:pPr>
      <w:r w:rsidRPr="005B730C">
        <w:rPr>
          <w:rFonts w:ascii="Times New Roman" w:hAnsi="Times New Roman"/>
          <w:sz w:val="26"/>
          <w:szCs w:val="26"/>
        </w:rPr>
        <w:t xml:space="preserve">Регламент устного публичного выступления – не более 10 минут. </w:t>
      </w:r>
    </w:p>
    <w:p w:rsidR="004E26CF" w:rsidRPr="005B730C" w:rsidRDefault="004E26CF" w:rsidP="004E26CF">
      <w:pPr>
        <w:pStyle w:val="ad"/>
        <w:spacing w:line="360" w:lineRule="auto"/>
        <w:ind w:firstLine="709"/>
        <w:jc w:val="both"/>
        <w:rPr>
          <w:rFonts w:ascii="Times New Roman" w:hAnsi="Times New Roman"/>
          <w:sz w:val="26"/>
          <w:szCs w:val="26"/>
        </w:rPr>
      </w:pPr>
      <w:r w:rsidRPr="005B730C">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4E26CF" w:rsidRPr="005B730C" w:rsidRDefault="004E26CF" w:rsidP="004E26CF">
      <w:pPr>
        <w:pStyle w:val="ad"/>
        <w:spacing w:line="360" w:lineRule="auto"/>
        <w:ind w:firstLine="709"/>
        <w:jc w:val="both"/>
        <w:rPr>
          <w:rFonts w:ascii="Times New Roman" w:hAnsi="Times New Roman"/>
          <w:sz w:val="26"/>
          <w:szCs w:val="26"/>
        </w:rPr>
      </w:pPr>
      <w:r w:rsidRPr="005B730C">
        <w:rPr>
          <w:rFonts w:ascii="Times New Roman" w:hAnsi="Times New Roman"/>
          <w:sz w:val="26"/>
          <w:szCs w:val="26"/>
        </w:rPr>
        <w:t xml:space="preserve">Любое устное выступление должно удовлетворять </w:t>
      </w:r>
      <w:r w:rsidRPr="005B730C">
        <w:rPr>
          <w:rFonts w:ascii="Times New Roman" w:hAnsi="Times New Roman"/>
          <w:i/>
          <w:sz w:val="26"/>
          <w:szCs w:val="26"/>
        </w:rPr>
        <w:t>трем основным критериям</w:t>
      </w:r>
      <w:r w:rsidRPr="005B730C">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4E26CF" w:rsidRPr="005B730C" w:rsidRDefault="004E26CF" w:rsidP="004E26CF">
      <w:pPr>
        <w:pStyle w:val="3f3f3f3f3f3f3f3f3f3f3f3f3f2"/>
        <w:spacing w:line="360" w:lineRule="auto"/>
        <w:ind w:firstLine="709"/>
        <w:rPr>
          <w:snapToGrid w:val="0"/>
          <w:sz w:val="26"/>
          <w:szCs w:val="26"/>
        </w:rPr>
      </w:pPr>
      <w:r w:rsidRPr="005B730C">
        <w:rPr>
          <w:snapToGrid w:val="0"/>
          <w:sz w:val="26"/>
          <w:szCs w:val="26"/>
        </w:rPr>
        <w:t xml:space="preserve">Работу по подготовке устного выступления можно разделить на два основных этапа: </w:t>
      </w:r>
      <w:proofErr w:type="spellStart"/>
      <w:r w:rsidRPr="005B730C">
        <w:rPr>
          <w:snapToGrid w:val="0"/>
          <w:sz w:val="26"/>
          <w:szCs w:val="26"/>
        </w:rPr>
        <w:t>докоммуникативный</w:t>
      </w:r>
      <w:proofErr w:type="spellEnd"/>
      <w:r w:rsidRPr="005B730C">
        <w:rPr>
          <w:snapToGrid w:val="0"/>
          <w:sz w:val="26"/>
          <w:szCs w:val="26"/>
        </w:rPr>
        <w:t xml:space="preserve"> этап (подготовка выступления) и коммуникативный этап (взаимодействие с аудиторией).</w:t>
      </w:r>
    </w:p>
    <w:p w:rsidR="004E26CF" w:rsidRPr="005B730C" w:rsidRDefault="004E26CF" w:rsidP="004E26CF">
      <w:pPr>
        <w:pStyle w:val="ad"/>
        <w:spacing w:line="360" w:lineRule="auto"/>
        <w:ind w:firstLine="709"/>
        <w:jc w:val="both"/>
        <w:rPr>
          <w:rFonts w:ascii="Times New Roman" w:hAnsi="Times New Roman"/>
          <w:sz w:val="26"/>
          <w:szCs w:val="26"/>
        </w:rPr>
      </w:pPr>
      <w:r w:rsidRPr="005B730C">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B730C">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w:t>
      </w:r>
      <w:r w:rsidRPr="005B730C">
        <w:rPr>
          <w:rFonts w:ascii="Times New Roman" w:hAnsi="Times New Roman"/>
          <w:sz w:val="26"/>
          <w:szCs w:val="26"/>
        </w:rPr>
        <w:lastRenderedPageBreak/>
        <w:t xml:space="preserve">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4E26CF" w:rsidRPr="005B730C" w:rsidRDefault="004E26CF" w:rsidP="004E26CF">
      <w:pPr>
        <w:pStyle w:val="3f3f3f3f3f3f3f3f3f3f3f3f3f2"/>
        <w:spacing w:line="360" w:lineRule="auto"/>
        <w:ind w:firstLine="709"/>
        <w:rPr>
          <w:snapToGrid w:val="0"/>
          <w:sz w:val="26"/>
          <w:szCs w:val="26"/>
        </w:rPr>
      </w:pPr>
      <w:r w:rsidRPr="005B730C">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4E26CF" w:rsidRPr="005B730C" w:rsidRDefault="004E26CF" w:rsidP="004E26CF">
      <w:pPr>
        <w:pStyle w:val="3f3f3f3f3f3f3f3f3f3f3f3f3f2"/>
        <w:spacing w:line="360" w:lineRule="auto"/>
        <w:ind w:firstLine="709"/>
        <w:rPr>
          <w:snapToGrid w:val="0"/>
          <w:sz w:val="26"/>
          <w:szCs w:val="26"/>
        </w:rPr>
      </w:pPr>
      <w:r w:rsidRPr="005B730C">
        <w:rPr>
          <w:sz w:val="26"/>
          <w:szCs w:val="26"/>
          <w:u w:val="single"/>
        </w:rPr>
        <w:t>Вступление</w:t>
      </w:r>
      <w:r w:rsidRPr="005B730C">
        <w:rPr>
          <w:sz w:val="26"/>
          <w:szCs w:val="26"/>
        </w:rPr>
        <w:t xml:space="preserve"> включает в себя </w:t>
      </w:r>
      <w:r w:rsidRPr="005B730C">
        <w:rPr>
          <w:snapToGrid w:val="0"/>
          <w:sz w:val="26"/>
          <w:szCs w:val="26"/>
        </w:rPr>
        <w:t xml:space="preserve">представление авторов (фамилия, имя отчество, при необходимости место учебы/работы, статус), </w:t>
      </w:r>
      <w:r w:rsidRPr="005B730C">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5B730C">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4E26CF" w:rsidRPr="005B730C" w:rsidRDefault="004E26CF" w:rsidP="004E26CF">
      <w:pPr>
        <w:pStyle w:val="3f3f3f3f3f3f3f3f3f3f3f3f3f2"/>
        <w:spacing w:line="360" w:lineRule="auto"/>
        <w:ind w:firstLine="709"/>
        <w:rPr>
          <w:snapToGrid w:val="0"/>
          <w:sz w:val="26"/>
          <w:szCs w:val="26"/>
        </w:rPr>
      </w:pPr>
      <w:r w:rsidRPr="005B730C">
        <w:rPr>
          <w:snapToGrid w:val="0"/>
          <w:sz w:val="26"/>
          <w:szCs w:val="26"/>
        </w:rPr>
        <w:t>Требования к основному тезису выступления:</w:t>
      </w:r>
    </w:p>
    <w:p w:rsidR="004E26CF" w:rsidRPr="005B730C" w:rsidRDefault="004E26CF" w:rsidP="004E26CF">
      <w:pPr>
        <w:pStyle w:val="3f3f3f3f3f3f3f3f3f3f3f3f3f2"/>
        <w:numPr>
          <w:ilvl w:val="0"/>
          <w:numId w:val="8"/>
        </w:numPr>
        <w:spacing w:line="360" w:lineRule="auto"/>
        <w:ind w:left="0" w:firstLine="709"/>
        <w:rPr>
          <w:snapToGrid w:val="0"/>
          <w:sz w:val="26"/>
          <w:szCs w:val="26"/>
        </w:rPr>
      </w:pPr>
      <w:r w:rsidRPr="005B730C">
        <w:rPr>
          <w:snapToGrid w:val="0"/>
          <w:sz w:val="26"/>
          <w:szCs w:val="26"/>
        </w:rPr>
        <w:t>фраза должна утверждать главную мысль и соответствовать цели выступления;</w:t>
      </w:r>
    </w:p>
    <w:p w:rsidR="004E26CF" w:rsidRPr="005B730C" w:rsidRDefault="004E26CF" w:rsidP="004E26CF">
      <w:pPr>
        <w:pStyle w:val="3f3f3f3f3f3f3f3f3f3f3f3f3f2"/>
        <w:numPr>
          <w:ilvl w:val="0"/>
          <w:numId w:val="8"/>
        </w:numPr>
        <w:spacing w:line="360" w:lineRule="auto"/>
        <w:ind w:left="0" w:firstLine="709"/>
        <w:rPr>
          <w:snapToGrid w:val="0"/>
          <w:sz w:val="26"/>
          <w:szCs w:val="26"/>
        </w:rPr>
      </w:pPr>
      <w:r w:rsidRPr="005B730C">
        <w:rPr>
          <w:snapToGrid w:val="0"/>
          <w:sz w:val="26"/>
          <w:szCs w:val="26"/>
        </w:rPr>
        <w:t>суждение должно быть кратким, ясным, легко удерживаться в кратковременной памяти;</w:t>
      </w:r>
    </w:p>
    <w:p w:rsidR="004E26CF" w:rsidRPr="005B730C" w:rsidRDefault="004E26CF" w:rsidP="004E26CF">
      <w:pPr>
        <w:pStyle w:val="3f3f3f3f3f3f3f3f3f3f3f3f3f2"/>
        <w:numPr>
          <w:ilvl w:val="0"/>
          <w:numId w:val="8"/>
        </w:numPr>
        <w:spacing w:line="360" w:lineRule="auto"/>
        <w:ind w:left="0" w:firstLine="709"/>
        <w:rPr>
          <w:snapToGrid w:val="0"/>
          <w:sz w:val="26"/>
          <w:szCs w:val="26"/>
        </w:rPr>
      </w:pPr>
      <w:r w:rsidRPr="005B730C">
        <w:rPr>
          <w:snapToGrid w:val="0"/>
          <w:sz w:val="26"/>
          <w:szCs w:val="26"/>
        </w:rPr>
        <w:t>мысль должна пониматься однозначно, не заключать в себе противоречия.</w:t>
      </w:r>
    </w:p>
    <w:p w:rsidR="004E26CF" w:rsidRPr="005B730C" w:rsidRDefault="004E26CF" w:rsidP="004E26CF">
      <w:pPr>
        <w:pStyle w:val="3f3f3f3f3f3f3f3f3f3f3f3f3f2"/>
        <w:spacing w:line="360" w:lineRule="auto"/>
        <w:ind w:firstLine="709"/>
        <w:rPr>
          <w:snapToGrid w:val="0"/>
          <w:sz w:val="26"/>
          <w:szCs w:val="26"/>
        </w:rPr>
      </w:pPr>
      <w:r w:rsidRPr="005B730C">
        <w:rPr>
          <w:snapToGrid w:val="0"/>
          <w:sz w:val="26"/>
          <w:szCs w:val="26"/>
        </w:rPr>
        <w:t>В речи может быть несколько стержневых идей, но не более трех.</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napToGrid w:val="0"/>
          <w:sz w:val="26"/>
          <w:szCs w:val="26"/>
        </w:rPr>
        <w:t xml:space="preserve">Самая частая ошибка в начале речи – либо </w:t>
      </w:r>
      <w:r w:rsidRPr="005B730C">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4E26CF" w:rsidRPr="005B730C" w:rsidRDefault="004E26CF" w:rsidP="004E26CF">
      <w:pPr>
        <w:pStyle w:val="3f3f3f3f3f3f3f3f3f3f3f3f3f2"/>
        <w:spacing w:line="360" w:lineRule="auto"/>
        <w:ind w:firstLine="709"/>
        <w:rPr>
          <w:snapToGrid w:val="0"/>
          <w:sz w:val="26"/>
          <w:szCs w:val="26"/>
        </w:rPr>
      </w:pPr>
      <w:r w:rsidRPr="005B730C">
        <w:rPr>
          <w:snapToGrid w:val="0"/>
          <w:sz w:val="26"/>
          <w:szCs w:val="26"/>
        </w:rPr>
        <w:t xml:space="preserve">К аргументации в пользу стержневой идеи проекта можно привлекать фото-, </w:t>
      </w:r>
      <w:proofErr w:type="spellStart"/>
      <w:r w:rsidRPr="005B730C">
        <w:rPr>
          <w:snapToGrid w:val="0"/>
          <w:sz w:val="26"/>
          <w:szCs w:val="26"/>
        </w:rPr>
        <w:t>видеофрагметы</w:t>
      </w:r>
      <w:proofErr w:type="spellEnd"/>
      <w:r w:rsidRPr="005B730C">
        <w:rPr>
          <w:snapToGrid w:val="0"/>
          <w:sz w:val="26"/>
          <w:szCs w:val="26"/>
        </w:rPr>
        <w:t xml:space="preserve">, аудиозаписи, </w:t>
      </w:r>
      <w:proofErr w:type="spellStart"/>
      <w:r w:rsidRPr="005B730C">
        <w:rPr>
          <w:snapToGrid w:val="0"/>
          <w:sz w:val="26"/>
          <w:szCs w:val="26"/>
        </w:rPr>
        <w:t>фактологический</w:t>
      </w:r>
      <w:proofErr w:type="spellEnd"/>
      <w:r w:rsidRPr="005B730C">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4E26CF" w:rsidRPr="005B730C" w:rsidRDefault="004E26CF" w:rsidP="004E26CF">
      <w:pPr>
        <w:pStyle w:val="3f3f3f3f3f3f3f3f3f3f3f3f3f2"/>
        <w:spacing w:line="360" w:lineRule="auto"/>
        <w:ind w:firstLine="709"/>
        <w:rPr>
          <w:sz w:val="26"/>
          <w:szCs w:val="26"/>
        </w:rPr>
      </w:pPr>
      <w:r w:rsidRPr="005B730C">
        <w:rPr>
          <w:sz w:val="26"/>
          <w:szCs w:val="26"/>
        </w:rPr>
        <w:t xml:space="preserve">План развития основной части должен быть ясным. Должно быть отобрано </w:t>
      </w:r>
      <w:r w:rsidRPr="005B730C">
        <w:rPr>
          <w:sz w:val="26"/>
          <w:szCs w:val="26"/>
        </w:rPr>
        <w:lastRenderedPageBreak/>
        <w:t>оптимальное количество фактов и необходимых примеров.</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4E26CF" w:rsidRPr="005B730C" w:rsidRDefault="004E26CF" w:rsidP="004E26CF">
      <w:pPr>
        <w:pStyle w:val="ad"/>
        <w:spacing w:line="360" w:lineRule="auto"/>
        <w:ind w:firstLine="709"/>
        <w:jc w:val="both"/>
        <w:rPr>
          <w:rFonts w:ascii="Times New Roman" w:hAnsi="Times New Roman"/>
          <w:sz w:val="26"/>
          <w:szCs w:val="26"/>
        </w:rPr>
      </w:pPr>
      <w:r w:rsidRPr="005B730C">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4E26CF" w:rsidRPr="005B730C" w:rsidRDefault="004E26CF" w:rsidP="004E26CF">
      <w:pPr>
        <w:pStyle w:val="ad"/>
        <w:spacing w:line="360" w:lineRule="auto"/>
        <w:ind w:firstLine="709"/>
        <w:jc w:val="both"/>
        <w:rPr>
          <w:rFonts w:ascii="Times New Roman" w:hAnsi="Times New Roman"/>
          <w:sz w:val="26"/>
          <w:szCs w:val="26"/>
        </w:rPr>
      </w:pPr>
      <w:r w:rsidRPr="005B730C">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5B730C">
        <w:rPr>
          <w:rFonts w:ascii="Times New Roman" w:hAnsi="Times New Roman"/>
          <w:sz w:val="26"/>
          <w:szCs w:val="26"/>
        </w:rPr>
        <w:t>скомканность</w:t>
      </w:r>
      <w:proofErr w:type="spellEnd"/>
      <w:r w:rsidRPr="005B730C">
        <w:rPr>
          <w:rFonts w:ascii="Times New Roman" w:hAnsi="Times New Roman"/>
          <w:sz w:val="26"/>
          <w:szCs w:val="26"/>
        </w:rPr>
        <w:t xml:space="preserve"> основных положений, заключения).</w:t>
      </w:r>
    </w:p>
    <w:p w:rsidR="004E26CF" w:rsidRPr="005B730C" w:rsidRDefault="004E26CF" w:rsidP="004E26CF">
      <w:pPr>
        <w:pStyle w:val="ad"/>
        <w:spacing w:line="360" w:lineRule="auto"/>
        <w:ind w:firstLine="709"/>
        <w:jc w:val="both"/>
        <w:rPr>
          <w:rFonts w:ascii="Times New Roman" w:hAnsi="Times New Roman"/>
          <w:sz w:val="26"/>
          <w:szCs w:val="26"/>
        </w:rPr>
      </w:pPr>
      <w:r w:rsidRPr="005B730C">
        <w:rPr>
          <w:rFonts w:ascii="Times New Roman" w:hAnsi="Times New Roman"/>
          <w:sz w:val="26"/>
          <w:szCs w:val="26"/>
          <w:u w:val="single"/>
        </w:rPr>
        <w:t>В заключении</w:t>
      </w:r>
      <w:r w:rsidRPr="005B730C">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5B730C">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B730C">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4E26CF" w:rsidRPr="005B730C" w:rsidRDefault="004E26CF" w:rsidP="004E26CF">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xml:space="preserve">В ключевых высказываниях следует использовать фразы, программирующие </w:t>
      </w:r>
      <w:r w:rsidRPr="005B730C">
        <w:rPr>
          <w:rFonts w:ascii="Times New Roman" w:hAnsi="Times New Roman" w:cs="Times New Roman"/>
          <w:iCs/>
          <w:sz w:val="26"/>
          <w:szCs w:val="26"/>
        </w:rPr>
        <w:lastRenderedPageBreak/>
        <w:t>заинтересованность. Вот некоторые обороты, способствующие повышению интереса:</w:t>
      </w:r>
    </w:p>
    <w:p w:rsidR="004E26CF" w:rsidRPr="005B730C" w:rsidRDefault="004E26CF" w:rsidP="004E26CF">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«Это Вам позволит…»</w:t>
      </w:r>
    </w:p>
    <w:p w:rsidR="004E26CF" w:rsidRPr="005B730C" w:rsidRDefault="004E26CF" w:rsidP="004E26CF">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«Благодаря этому вы получите…»</w:t>
      </w:r>
    </w:p>
    <w:p w:rsidR="004E26CF" w:rsidRPr="005B730C" w:rsidRDefault="004E26CF" w:rsidP="004E26CF">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«Это позволит избежать…»</w:t>
      </w:r>
    </w:p>
    <w:p w:rsidR="004E26CF" w:rsidRPr="005B730C" w:rsidRDefault="004E26CF" w:rsidP="004E26CF">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«Это повышает Ваши…»</w:t>
      </w:r>
    </w:p>
    <w:p w:rsidR="004E26CF" w:rsidRPr="005B730C" w:rsidRDefault="004E26CF" w:rsidP="004E26CF">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«Это дает Вам дополнительно…»</w:t>
      </w:r>
    </w:p>
    <w:p w:rsidR="004E26CF" w:rsidRPr="005B730C" w:rsidRDefault="004E26CF" w:rsidP="004E26CF">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«Это делает вас…»</w:t>
      </w:r>
    </w:p>
    <w:p w:rsidR="004E26CF" w:rsidRPr="005B730C" w:rsidRDefault="004E26CF" w:rsidP="004E26CF">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«За счет этого вы можете…»</w:t>
      </w:r>
    </w:p>
    <w:p w:rsidR="004E26CF" w:rsidRPr="005B730C" w:rsidRDefault="004E26CF" w:rsidP="004E26CF">
      <w:pPr>
        <w:pStyle w:val="3f3f3f3f3f3f3f3f3f3f3f3f3f2"/>
        <w:spacing w:line="360" w:lineRule="auto"/>
        <w:ind w:firstLine="709"/>
        <w:rPr>
          <w:snapToGrid w:val="0"/>
          <w:sz w:val="26"/>
          <w:szCs w:val="26"/>
        </w:rPr>
      </w:pPr>
      <w:r w:rsidRPr="005B730C">
        <w:rPr>
          <w:snapToGrid w:val="0"/>
          <w:sz w:val="26"/>
          <w:szCs w:val="26"/>
        </w:rPr>
        <w:t>После подготовки текста / плана выступления полезно проконтролировать себя вопросами:</w:t>
      </w:r>
    </w:p>
    <w:p w:rsidR="004E26CF" w:rsidRPr="005B730C" w:rsidRDefault="004E26CF" w:rsidP="004E26CF">
      <w:pPr>
        <w:pStyle w:val="3f3f3f3f3f3f3f3f3f3f3f3f3f2"/>
        <w:numPr>
          <w:ilvl w:val="0"/>
          <w:numId w:val="9"/>
        </w:numPr>
        <w:spacing w:line="360" w:lineRule="auto"/>
        <w:ind w:left="0" w:firstLine="709"/>
        <w:rPr>
          <w:snapToGrid w:val="0"/>
          <w:sz w:val="26"/>
          <w:szCs w:val="26"/>
        </w:rPr>
      </w:pPr>
      <w:r w:rsidRPr="005B730C">
        <w:rPr>
          <w:snapToGrid w:val="0"/>
          <w:sz w:val="26"/>
          <w:szCs w:val="26"/>
        </w:rPr>
        <w:t>Вызывает ли мое выступление интерес?</w:t>
      </w:r>
    </w:p>
    <w:p w:rsidR="004E26CF" w:rsidRPr="005B730C" w:rsidRDefault="004E26CF" w:rsidP="004E26CF">
      <w:pPr>
        <w:pStyle w:val="3f3f3f3f3f3f3f3f3f3f3f3f3f2"/>
        <w:numPr>
          <w:ilvl w:val="0"/>
          <w:numId w:val="9"/>
        </w:numPr>
        <w:spacing w:line="360" w:lineRule="auto"/>
        <w:ind w:left="0" w:firstLine="709"/>
        <w:rPr>
          <w:snapToGrid w:val="0"/>
          <w:sz w:val="26"/>
          <w:szCs w:val="26"/>
        </w:rPr>
      </w:pPr>
      <w:r w:rsidRPr="005B730C">
        <w:rPr>
          <w:snapToGrid w:val="0"/>
          <w:sz w:val="26"/>
          <w:szCs w:val="26"/>
        </w:rPr>
        <w:t>Достаточно ли я знаю по данному вопросу, и имеется ли у меня достаточно данных?</w:t>
      </w:r>
    </w:p>
    <w:p w:rsidR="004E26CF" w:rsidRPr="005B730C" w:rsidRDefault="004E26CF" w:rsidP="004E26CF">
      <w:pPr>
        <w:pStyle w:val="3f3f3f3f3f3f3f3f3f3f3f3f3f2"/>
        <w:numPr>
          <w:ilvl w:val="0"/>
          <w:numId w:val="9"/>
        </w:numPr>
        <w:spacing w:line="360" w:lineRule="auto"/>
        <w:ind w:left="0" w:firstLine="709"/>
        <w:rPr>
          <w:snapToGrid w:val="0"/>
          <w:sz w:val="26"/>
          <w:szCs w:val="26"/>
        </w:rPr>
      </w:pPr>
      <w:r w:rsidRPr="005B730C">
        <w:rPr>
          <w:snapToGrid w:val="0"/>
          <w:sz w:val="26"/>
          <w:szCs w:val="26"/>
        </w:rPr>
        <w:t>Смогу ли я закончить выступление в отведенное время?</w:t>
      </w:r>
    </w:p>
    <w:p w:rsidR="004E26CF" w:rsidRPr="005B730C" w:rsidRDefault="004E26CF" w:rsidP="004E26CF">
      <w:pPr>
        <w:pStyle w:val="3f3f3f3f3f3f3f3f3f3f3f3f3f2"/>
        <w:numPr>
          <w:ilvl w:val="0"/>
          <w:numId w:val="9"/>
        </w:numPr>
        <w:spacing w:line="360" w:lineRule="auto"/>
        <w:ind w:left="0" w:firstLine="709"/>
        <w:rPr>
          <w:snapToGrid w:val="0"/>
          <w:sz w:val="26"/>
          <w:szCs w:val="26"/>
        </w:rPr>
      </w:pPr>
      <w:r w:rsidRPr="005B730C">
        <w:rPr>
          <w:snapToGrid w:val="0"/>
          <w:sz w:val="26"/>
          <w:szCs w:val="26"/>
        </w:rPr>
        <w:t>Соответствует ли мое выступление уровню моих знаний и опыту?</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B730C">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4E26CF" w:rsidRPr="005B730C" w:rsidRDefault="004E26CF" w:rsidP="004E26CF">
      <w:pPr>
        <w:pStyle w:val="3f3f3f3f3f3f3f3f3f3f3f3f3f2"/>
        <w:spacing w:line="360" w:lineRule="auto"/>
        <w:ind w:firstLine="709"/>
        <w:rPr>
          <w:snapToGrid w:val="0"/>
          <w:color w:val="000000"/>
          <w:sz w:val="26"/>
          <w:szCs w:val="26"/>
        </w:rPr>
      </w:pPr>
      <w:r w:rsidRPr="005B730C">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4E26CF" w:rsidRPr="005B730C" w:rsidRDefault="004E26CF" w:rsidP="004E26CF">
      <w:pPr>
        <w:pStyle w:val="3f3f3f3f3f3f3f3f3f3f3f3f3f2"/>
        <w:spacing w:line="360" w:lineRule="auto"/>
        <w:ind w:firstLine="709"/>
        <w:rPr>
          <w:snapToGrid w:val="0"/>
          <w:sz w:val="26"/>
          <w:szCs w:val="26"/>
        </w:rPr>
      </w:pPr>
      <w:r w:rsidRPr="005B730C">
        <w:rPr>
          <w:snapToGrid w:val="0"/>
          <w:sz w:val="26"/>
          <w:szCs w:val="26"/>
        </w:rPr>
        <w:t xml:space="preserve">Кроме того, установлено, что </w:t>
      </w:r>
      <w:r w:rsidRPr="005B730C">
        <w:rPr>
          <w:i/>
          <w:snapToGrid w:val="0"/>
          <w:sz w:val="26"/>
          <w:szCs w:val="26"/>
        </w:rPr>
        <w:t>короткие фразы</w:t>
      </w:r>
      <w:r w:rsidRPr="005B730C">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w:t>
      </w:r>
      <w:r w:rsidRPr="005B730C">
        <w:rPr>
          <w:snapToGrid w:val="0"/>
          <w:sz w:val="26"/>
          <w:szCs w:val="26"/>
        </w:rPr>
        <w:lastRenderedPageBreak/>
        <w:t>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4E26CF" w:rsidRPr="005B730C" w:rsidRDefault="004E26CF" w:rsidP="004E26CF">
      <w:pPr>
        <w:pStyle w:val="3f3f3f3f3f3f3f3f3f3f3f3f3f2"/>
        <w:spacing w:line="360" w:lineRule="auto"/>
        <w:ind w:firstLine="709"/>
        <w:rPr>
          <w:snapToGrid w:val="0"/>
          <w:sz w:val="26"/>
          <w:szCs w:val="26"/>
        </w:rPr>
      </w:pPr>
      <w:r w:rsidRPr="005B730C">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4E26CF" w:rsidRPr="005B730C" w:rsidRDefault="004E26CF" w:rsidP="004E26CF">
      <w:pPr>
        <w:pStyle w:val="3f3f3f3f3f3f3f3f3f3f3f3f3f2"/>
        <w:spacing w:line="360" w:lineRule="auto"/>
        <w:ind w:firstLine="709"/>
        <w:rPr>
          <w:snapToGrid w:val="0"/>
          <w:sz w:val="26"/>
          <w:szCs w:val="26"/>
        </w:rPr>
      </w:pPr>
      <w:r w:rsidRPr="005B730C">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4E26CF" w:rsidRPr="005B730C" w:rsidRDefault="004E26CF" w:rsidP="004E26CF">
      <w:pPr>
        <w:pStyle w:val="3f3f3f3f3f3f3f3f3f3f3f3f3f2"/>
        <w:spacing w:line="360" w:lineRule="auto"/>
        <w:ind w:firstLine="709"/>
        <w:rPr>
          <w:snapToGrid w:val="0"/>
          <w:sz w:val="26"/>
          <w:szCs w:val="26"/>
        </w:rPr>
      </w:pPr>
      <w:r w:rsidRPr="005B730C">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4E26CF" w:rsidRPr="005B730C" w:rsidRDefault="004E26CF" w:rsidP="004E26CF">
      <w:pPr>
        <w:pStyle w:val="3f3f3f3f3f3f3f3f3f3f3f3f3f2"/>
        <w:spacing w:line="360" w:lineRule="auto"/>
        <w:ind w:firstLine="709"/>
        <w:rPr>
          <w:sz w:val="26"/>
          <w:szCs w:val="26"/>
        </w:rPr>
      </w:pPr>
      <w:r w:rsidRPr="005B730C">
        <w:rPr>
          <w:sz w:val="26"/>
          <w:szCs w:val="26"/>
        </w:rPr>
        <w:t>После выступления нужно быть готовым к ответам на возникшие у аудитории вопросы.</w:t>
      </w:r>
    </w:p>
    <w:p w:rsidR="004E26CF" w:rsidRPr="005B730C" w:rsidRDefault="004E26CF" w:rsidP="004E26CF">
      <w:pPr>
        <w:pStyle w:val="3"/>
        <w:spacing w:line="360" w:lineRule="auto"/>
        <w:jc w:val="center"/>
        <w:rPr>
          <w:rFonts w:ascii="Times New Roman" w:hAnsi="Times New Roman" w:cs="Times New Roman"/>
          <w:color w:val="auto"/>
          <w:sz w:val="26"/>
          <w:szCs w:val="26"/>
        </w:rPr>
      </w:pPr>
      <w:bookmarkStart w:id="57" w:name="_Toc354667574"/>
      <w:r w:rsidRPr="005B730C">
        <w:rPr>
          <w:rFonts w:ascii="Times New Roman" w:hAnsi="Times New Roman" w:cs="Times New Roman"/>
          <w:color w:val="auto"/>
          <w:sz w:val="26"/>
          <w:szCs w:val="26"/>
        </w:rPr>
        <w:t>Методические рекомендации по выполнению реферата</w:t>
      </w:r>
      <w:bookmarkEnd w:id="50"/>
      <w:bookmarkEnd w:id="51"/>
      <w:bookmarkEnd w:id="57"/>
    </w:p>
    <w:p w:rsidR="004E26CF" w:rsidRPr="005B730C" w:rsidRDefault="004E26CF" w:rsidP="004E26CF">
      <w:pPr>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4E26CF" w:rsidRPr="005B730C" w:rsidRDefault="004E26CF" w:rsidP="004E26CF">
      <w:pPr>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Содержание реферата</w:t>
      </w:r>
    </w:p>
    <w:p w:rsidR="004E26CF" w:rsidRPr="005B730C" w:rsidRDefault="004E26CF" w:rsidP="004E26CF">
      <w:pPr>
        <w:shd w:val="clear" w:color="auto" w:fill="FFFFFF"/>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t xml:space="preserve">Реферат, как правило, должен содержать следующие </w:t>
      </w:r>
      <w:r w:rsidRPr="005B730C">
        <w:rPr>
          <w:rFonts w:ascii="Times New Roman" w:hAnsi="Times New Roman" w:cs="Times New Roman"/>
          <w:bCs/>
          <w:iCs/>
          <w:sz w:val="26"/>
          <w:szCs w:val="26"/>
        </w:rPr>
        <w:t>структурные элементы</w:t>
      </w:r>
      <w:r w:rsidRPr="005B730C">
        <w:rPr>
          <w:rFonts w:ascii="Times New Roman" w:hAnsi="Times New Roman" w:cs="Times New Roman"/>
          <w:sz w:val="26"/>
          <w:szCs w:val="26"/>
        </w:rPr>
        <w:t>:</w:t>
      </w:r>
    </w:p>
    <w:p w:rsidR="004E26CF" w:rsidRPr="005B730C" w:rsidRDefault="004E26CF" w:rsidP="004E26CF">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титульный лист;</w:t>
      </w:r>
    </w:p>
    <w:p w:rsidR="004E26CF" w:rsidRPr="005B730C" w:rsidRDefault="004E26CF" w:rsidP="004E26CF">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содержание;</w:t>
      </w:r>
    </w:p>
    <w:p w:rsidR="004E26CF" w:rsidRPr="005B730C" w:rsidRDefault="004E26CF" w:rsidP="004E26CF">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lastRenderedPageBreak/>
        <w:t>введение;</w:t>
      </w:r>
    </w:p>
    <w:p w:rsidR="004E26CF" w:rsidRPr="005B730C" w:rsidRDefault="004E26CF" w:rsidP="004E26CF">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основная часть;</w:t>
      </w:r>
    </w:p>
    <w:p w:rsidR="004E26CF" w:rsidRPr="005B730C" w:rsidRDefault="004E26CF" w:rsidP="004E26CF">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заключение;</w:t>
      </w:r>
    </w:p>
    <w:p w:rsidR="004E26CF" w:rsidRPr="005B730C" w:rsidRDefault="004E26CF" w:rsidP="004E26CF">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список использованных источников;</w:t>
      </w:r>
    </w:p>
    <w:p w:rsidR="004E26CF" w:rsidRPr="005B730C" w:rsidRDefault="004E26CF" w:rsidP="004E26CF">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приложения (при необходимости).</w:t>
      </w:r>
    </w:p>
    <w:p w:rsidR="004E26CF" w:rsidRPr="005B730C" w:rsidRDefault="004E26CF" w:rsidP="004E26CF">
      <w:pPr>
        <w:pStyle w:val="aa"/>
        <w:spacing w:line="360" w:lineRule="auto"/>
        <w:jc w:val="both"/>
        <w:rPr>
          <w:sz w:val="26"/>
          <w:szCs w:val="26"/>
        </w:rPr>
      </w:pPr>
      <w:r w:rsidRPr="005B730C">
        <w:rPr>
          <w:sz w:val="26"/>
          <w:szCs w:val="26"/>
        </w:rPr>
        <w:t>Примерный объем в машинописных страницах составляющих реферата представлен в таблице.</w:t>
      </w:r>
    </w:p>
    <w:p w:rsidR="004E26CF" w:rsidRPr="005B730C" w:rsidRDefault="004E26CF" w:rsidP="004E26CF">
      <w:pPr>
        <w:pStyle w:val="aa"/>
        <w:spacing w:line="360" w:lineRule="auto"/>
        <w:ind w:left="0"/>
        <w:jc w:val="both"/>
        <w:rPr>
          <w:sz w:val="26"/>
          <w:szCs w:val="26"/>
        </w:rPr>
      </w:pPr>
      <w:r w:rsidRPr="005B730C">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4E26CF" w:rsidRPr="00AC3B10" w:rsidTr="004E26C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bCs/>
                <w:szCs w:val="26"/>
              </w:rPr>
            </w:pPr>
            <w:r w:rsidRPr="00AC3B10">
              <w:rPr>
                <w:rFonts w:ascii="Times New Roman" w:hAnsi="Times New Roman" w:cs="Times New Roman"/>
                <w:bCs/>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pStyle w:val="9"/>
              <w:spacing w:before="0" w:line="360" w:lineRule="auto"/>
              <w:jc w:val="both"/>
              <w:rPr>
                <w:rFonts w:ascii="Times New Roman" w:hAnsi="Times New Roman" w:cs="Times New Roman"/>
                <w:i w:val="0"/>
                <w:color w:val="auto"/>
                <w:sz w:val="24"/>
                <w:szCs w:val="26"/>
              </w:rPr>
            </w:pPr>
            <w:r w:rsidRPr="00AC3B10">
              <w:rPr>
                <w:rFonts w:ascii="Times New Roman" w:hAnsi="Times New Roman" w:cs="Times New Roman"/>
                <w:i w:val="0"/>
                <w:color w:val="auto"/>
                <w:sz w:val="24"/>
                <w:szCs w:val="26"/>
              </w:rPr>
              <w:t>Количество страниц</w:t>
            </w:r>
          </w:p>
        </w:tc>
      </w:tr>
      <w:tr w:rsidR="004E26CF" w:rsidRPr="00AC3B10" w:rsidTr="004E26C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1</w:t>
            </w:r>
          </w:p>
        </w:tc>
      </w:tr>
      <w:tr w:rsidR="004E26CF" w:rsidRPr="00AC3B10" w:rsidTr="004E26C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1</w:t>
            </w:r>
          </w:p>
        </w:tc>
      </w:tr>
      <w:tr w:rsidR="004E26CF" w:rsidRPr="00AC3B10" w:rsidTr="004E26C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pStyle w:val="6"/>
              <w:spacing w:before="0" w:line="360" w:lineRule="auto"/>
              <w:jc w:val="both"/>
              <w:rPr>
                <w:rFonts w:ascii="Times New Roman" w:hAnsi="Times New Roman" w:cs="Times New Roman"/>
                <w:b/>
                <w:color w:val="auto"/>
                <w:szCs w:val="26"/>
              </w:rPr>
            </w:pPr>
            <w:r w:rsidRPr="00AC3B10">
              <w:rPr>
                <w:rFonts w:ascii="Times New Roman" w:hAnsi="Times New Roman" w:cs="Times New Roman"/>
                <w:b/>
                <w:color w:val="auto"/>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2</w:t>
            </w:r>
          </w:p>
        </w:tc>
      </w:tr>
      <w:tr w:rsidR="004E26CF" w:rsidRPr="00AC3B10" w:rsidTr="004E26C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15-20</w:t>
            </w:r>
          </w:p>
        </w:tc>
      </w:tr>
      <w:tr w:rsidR="004E26CF" w:rsidRPr="00AC3B10" w:rsidTr="004E26C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1-2</w:t>
            </w:r>
          </w:p>
        </w:tc>
      </w:tr>
      <w:tr w:rsidR="004E26CF" w:rsidRPr="00AC3B10" w:rsidTr="004E26C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1-2</w:t>
            </w:r>
          </w:p>
        </w:tc>
      </w:tr>
      <w:tr w:rsidR="004E26CF" w:rsidRPr="00AC3B10" w:rsidTr="004E26C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Без ограничений</w:t>
            </w:r>
          </w:p>
        </w:tc>
      </w:tr>
    </w:tbl>
    <w:p w:rsidR="004E26CF" w:rsidRPr="005B730C" w:rsidRDefault="004E26CF" w:rsidP="004E26CF">
      <w:pPr>
        <w:shd w:val="clear" w:color="auto" w:fill="FFFFFF"/>
        <w:tabs>
          <w:tab w:val="left" w:pos="0"/>
        </w:tabs>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4E26CF" w:rsidRPr="005B730C" w:rsidRDefault="004E26CF" w:rsidP="004E26CF">
      <w:pPr>
        <w:pStyle w:val="20"/>
        <w:spacing w:after="0" w:line="360" w:lineRule="auto"/>
        <w:ind w:left="0" w:firstLine="709"/>
        <w:jc w:val="both"/>
        <w:rPr>
          <w:sz w:val="26"/>
          <w:szCs w:val="26"/>
        </w:rPr>
      </w:pPr>
      <w:r w:rsidRPr="005B730C">
        <w:rPr>
          <w:sz w:val="26"/>
          <w:szCs w:val="26"/>
        </w:rPr>
        <w:t xml:space="preserve">Во введении дается общая характеристика реферата: </w:t>
      </w:r>
    </w:p>
    <w:p w:rsidR="004E26CF" w:rsidRPr="005B730C" w:rsidRDefault="004E26CF" w:rsidP="004E26CF">
      <w:pPr>
        <w:pStyle w:val="20"/>
        <w:widowControl w:val="0"/>
        <w:numPr>
          <w:ilvl w:val="0"/>
          <w:numId w:val="15"/>
        </w:numPr>
        <w:autoSpaceDE w:val="0"/>
        <w:autoSpaceDN w:val="0"/>
        <w:adjustRightInd w:val="0"/>
        <w:spacing w:after="0" w:line="360" w:lineRule="auto"/>
        <w:ind w:left="0" w:firstLine="709"/>
        <w:jc w:val="both"/>
        <w:rPr>
          <w:sz w:val="26"/>
          <w:szCs w:val="26"/>
        </w:rPr>
      </w:pPr>
      <w:r w:rsidRPr="005B730C">
        <w:rPr>
          <w:sz w:val="26"/>
          <w:szCs w:val="26"/>
        </w:rPr>
        <w:t xml:space="preserve">обосновывается актуальность выбранной темы; </w:t>
      </w:r>
    </w:p>
    <w:p w:rsidR="004E26CF" w:rsidRPr="005B730C" w:rsidRDefault="004E26CF" w:rsidP="004E26CF">
      <w:pPr>
        <w:pStyle w:val="20"/>
        <w:widowControl w:val="0"/>
        <w:numPr>
          <w:ilvl w:val="0"/>
          <w:numId w:val="15"/>
        </w:numPr>
        <w:autoSpaceDE w:val="0"/>
        <w:autoSpaceDN w:val="0"/>
        <w:adjustRightInd w:val="0"/>
        <w:spacing w:after="0" w:line="360" w:lineRule="auto"/>
        <w:ind w:left="0" w:firstLine="709"/>
        <w:jc w:val="both"/>
        <w:rPr>
          <w:sz w:val="26"/>
          <w:szCs w:val="26"/>
        </w:rPr>
      </w:pPr>
      <w:r w:rsidRPr="005B730C">
        <w:rPr>
          <w:sz w:val="26"/>
          <w:szCs w:val="26"/>
        </w:rPr>
        <w:t xml:space="preserve">определяется цель работы и задачи, подлежащие решению для её достижения; </w:t>
      </w:r>
    </w:p>
    <w:p w:rsidR="004E26CF" w:rsidRPr="005B730C" w:rsidRDefault="004E26CF" w:rsidP="004E26CF">
      <w:pPr>
        <w:pStyle w:val="20"/>
        <w:widowControl w:val="0"/>
        <w:numPr>
          <w:ilvl w:val="0"/>
          <w:numId w:val="15"/>
        </w:numPr>
        <w:autoSpaceDE w:val="0"/>
        <w:autoSpaceDN w:val="0"/>
        <w:adjustRightInd w:val="0"/>
        <w:spacing w:after="0" w:line="360" w:lineRule="auto"/>
        <w:ind w:left="0" w:firstLine="709"/>
        <w:jc w:val="both"/>
        <w:rPr>
          <w:sz w:val="26"/>
          <w:szCs w:val="26"/>
        </w:rPr>
      </w:pPr>
      <w:r w:rsidRPr="005B730C">
        <w:rPr>
          <w:sz w:val="26"/>
          <w:szCs w:val="26"/>
        </w:rPr>
        <w:t>описываются объект и предмет исследования, информационная база исследования;</w:t>
      </w:r>
    </w:p>
    <w:p w:rsidR="004E26CF" w:rsidRPr="005B730C" w:rsidRDefault="004E26CF" w:rsidP="004E26CF">
      <w:pPr>
        <w:pStyle w:val="20"/>
        <w:widowControl w:val="0"/>
        <w:numPr>
          <w:ilvl w:val="0"/>
          <w:numId w:val="15"/>
        </w:numPr>
        <w:autoSpaceDE w:val="0"/>
        <w:autoSpaceDN w:val="0"/>
        <w:adjustRightInd w:val="0"/>
        <w:spacing w:after="0" w:line="360" w:lineRule="auto"/>
        <w:ind w:left="0" w:firstLine="709"/>
        <w:jc w:val="both"/>
        <w:rPr>
          <w:sz w:val="26"/>
          <w:szCs w:val="26"/>
        </w:rPr>
      </w:pPr>
      <w:r w:rsidRPr="005B730C">
        <w:rPr>
          <w:sz w:val="26"/>
          <w:szCs w:val="26"/>
        </w:rPr>
        <w:t>кратко характеризуется структура реферата по главам.</w:t>
      </w:r>
    </w:p>
    <w:p w:rsidR="004E26CF" w:rsidRPr="005B730C" w:rsidRDefault="004E26CF" w:rsidP="004E26CF">
      <w:pPr>
        <w:shd w:val="clear" w:color="auto" w:fill="FFFFFF"/>
        <w:tabs>
          <w:tab w:val="left" w:pos="0"/>
        </w:tabs>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w:t>
      </w:r>
      <w:r w:rsidRPr="005B730C">
        <w:rPr>
          <w:rFonts w:ascii="Times New Roman" w:hAnsi="Times New Roman" w:cs="Times New Roman"/>
          <w:sz w:val="26"/>
          <w:szCs w:val="26"/>
        </w:rPr>
        <w:lastRenderedPageBreak/>
        <w:t>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4E26CF" w:rsidRPr="005B730C" w:rsidRDefault="004E26CF" w:rsidP="004E26CF">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4E26CF" w:rsidRPr="005B730C" w:rsidRDefault="004E26CF" w:rsidP="004E26CF">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4E26CF" w:rsidRPr="005B730C" w:rsidRDefault="004E26CF" w:rsidP="004E26CF">
      <w:pPr>
        <w:shd w:val="clear" w:color="auto" w:fill="FFFFFF"/>
        <w:spacing w:line="360" w:lineRule="auto"/>
        <w:ind w:firstLine="709"/>
        <w:jc w:val="both"/>
        <w:rPr>
          <w:rFonts w:ascii="Times New Roman" w:hAnsi="Times New Roman" w:cs="Times New Roman"/>
          <w:iCs/>
          <w:sz w:val="26"/>
          <w:szCs w:val="26"/>
        </w:rPr>
      </w:pPr>
      <w:r w:rsidRPr="005B730C">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4E26CF" w:rsidRPr="005B730C" w:rsidRDefault="004E26CF" w:rsidP="004E26CF">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4E26CF" w:rsidRPr="005B730C" w:rsidRDefault="004E26CF" w:rsidP="004E26CF">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4E26CF" w:rsidRPr="005B730C" w:rsidRDefault="004E26CF" w:rsidP="004E26CF">
      <w:pPr>
        <w:spacing w:line="360" w:lineRule="auto"/>
        <w:ind w:firstLine="709"/>
        <w:jc w:val="both"/>
        <w:rPr>
          <w:rFonts w:ascii="Times New Roman" w:hAnsi="Times New Roman" w:cs="Times New Roman"/>
          <w:b/>
          <w:sz w:val="26"/>
          <w:szCs w:val="26"/>
        </w:rPr>
      </w:pPr>
      <w:r w:rsidRPr="005B730C">
        <w:rPr>
          <w:rFonts w:ascii="Times New Roman" w:hAnsi="Times New Roman" w:cs="Times New Roman"/>
          <w:b/>
          <w:bCs/>
          <w:sz w:val="26"/>
          <w:szCs w:val="26"/>
        </w:rPr>
        <w:t xml:space="preserve">Оформление </w:t>
      </w:r>
      <w:r w:rsidRPr="005B730C">
        <w:rPr>
          <w:rFonts w:ascii="Times New Roman" w:hAnsi="Times New Roman" w:cs="Times New Roman"/>
          <w:b/>
          <w:sz w:val="26"/>
          <w:szCs w:val="26"/>
        </w:rPr>
        <w:t>реферата</w:t>
      </w:r>
    </w:p>
    <w:p w:rsidR="004E26CF" w:rsidRPr="005B730C" w:rsidRDefault="004E26CF" w:rsidP="004E26CF">
      <w:pPr>
        <w:shd w:val="clear" w:color="auto" w:fill="FFFFFF"/>
        <w:tabs>
          <w:tab w:val="left" w:pos="360"/>
        </w:tabs>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4E26CF" w:rsidRPr="005B730C" w:rsidRDefault="004E26CF" w:rsidP="004E26CF">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на одной стороне листа белой бумаги формата А-4 </w:t>
      </w:r>
    </w:p>
    <w:p w:rsidR="004E26CF" w:rsidRPr="005B730C" w:rsidRDefault="004E26CF" w:rsidP="004E26CF">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размер шрифта-12; </w:t>
      </w:r>
      <w:proofErr w:type="spellStart"/>
      <w:r w:rsidRPr="005B730C">
        <w:rPr>
          <w:rFonts w:ascii="Times New Roman" w:hAnsi="Times New Roman" w:cs="Times New Roman"/>
          <w:sz w:val="26"/>
          <w:szCs w:val="26"/>
          <w:lang w:val="en-US"/>
        </w:rPr>
        <w:t>TimesNewRoman</w:t>
      </w:r>
      <w:proofErr w:type="spellEnd"/>
      <w:r w:rsidRPr="005B730C">
        <w:rPr>
          <w:rFonts w:ascii="Times New Roman" w:hAnsi="Times New Roman" w:cs="Times New Roman"/>
          <w:sz w:val="26"/>
          <w:szCs w:val="26"/>
        </w:rPr>
        <w:t>, цвет - черный</w:t>
      </w:r>
    </w:p>
    <w:p w:rsidR="004E26CF" w:rsidRPr="005B730C" w:rsidRDefault="004E26CF" w:rsidP="004E26CF">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lastRenderedPageBreak/>
        <w:t>междустрочный интервал - одинарный</w:t>
      </w:r>
    </w:p>
    <w:p w:rsidR="004E26CF" w:rsidRPr="005B730C" w:rsidRDefault="004E26CF" w:rsidP="004E26CF">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5B730C">
          <w:rPr>
            <w:rFonts w:ascii="Times New Roman" w:hAnsi="Times New Roman" w:cs="Times New Roman"/>
            <w:sz w:val="26"/>
            <w:szCs w:val="26"/>
          </w:rPr>
          <w:t>2 см</w:t>
        </w:r>
      </w:smartTag>
      <w:r w:rsidRPr="005B730C">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5B730C">
          <w:rPr>
            <w:rFonts w:ascii="Times New Roman" w:hAnsi="Times New Roman" w:cs="Times New Roman"/>
            <w:sz w:val="26"/>
            <w:szCs w:val="26"/>
          </w:rPr>
          <w:t>1 см</w:t>
        </w:r>
      </w:smartTag>
      <w:r w:rsidRPr="005B730C">
        <w:rPr>
          <w:rFonts w:ascii="Times New Roman" w:hAnsi="Times New Roman" w:cs="Times New Roman"/>
          <w:sz w:val="26"/>
          <w:szCs w:val="26"/>
        </w:rPr>
        <w:t>, верхнего-2см, нижнего-2см.</w:t>
      </w:r>
    </w:p>
    <w:p w:rsidR="004E26CF" w:rsidRPr="005B730C" w:rsidRDefault="004E26CF" w:rsidP="004E26CF">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отформатировано по ширине листа </w:t>
      </w:r>
    </w:p>
    <w:p w:rsidR="004E26CF" w:rsidRPr="005B730C" w:rsidRDefault="004E26CF" w:rsidP="004E26CF">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на первой странице необходимо изложить план (содержание) работы.</w:t>
      </w:r>
    </w:p>
    <w:p w:rsidR="004E26CF" w:rsidRPr="005B730C" w:rsidRDefault="004E26CF" w:rsidP="004E26CF">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 в конце работы необходимо указать источники использованной  литературы</w:t>
      </w:r>
    </w:p>
    <w:p w:rsidR="004E26CF" w:rsidRPr="005B730C" w:rsidRDefault="004E26CF" w:rsidP="004E26CF">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нумерация страниц текста -</w:t>
      </w:r>
    </w:p>
    <w:p w:rsidR="004E26CF" w:rsidRPr="005B730C" w:rsidRDefault="004E26CF" w:rsidP="004E26CF">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4E26CF" w:rsidRPr="005B730C" w:rsidRDefault="004E26CF" w:rsidP="004E26CF">
      <w:pPr>
        <w:widowControl/>
        <w:numPr>
          <w:ilvl w:val="0"/>
          <w:numId w:val="7"/>
        </w:numPr>
        <w:shd w:val="clear" w:color="auto" w:fill="FFFFFF"/>
        <w:tabs>
          <w:tab w:val="clear" w:pos="1725"/>
          <w:tab w:val="num" w:pos="1260"/>
        </w:tabs>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законодательные и нормативно-методические документы и материалы;</w:t>
      </w:r>
    </w:p>
    <w:p w:rsidR="004E26CF" w:rsidRPr="005B730C" w:rsidRDefault="004E26CF" w:rsidP="004E26CF">
      <w:pPr>
        <w:widowControl/>
        <w:numPr>
          <w:ilvl w:val="0"/>
          <w:numId w:val="7"/>
        </w:numPr>
        <w:shd w:val="clear" w:color="auto" w:fill="FFFFFF"/>
        <w:tabs>
          <w:tab w:val="clear" w:pos="1725"/>
          <w:tab w:val="num" w:pos="1260"/>
        </w:tabs>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4E26CF" w:rsidRPr="005B730C" w:rsidRDefault="004E26CF" w:rsidP="004E26CF">
      <w:pPr>
        <w:widowControl/>
        <w:numPr>
          <w:ilvl w:val="0"/>
          <w:numId w:val="7"/>
        </w:numPr>
        <w:shd w:val="clear" w:color="auto" w:fill="FFFFFF"/>
        <w:tabs>
          <w:tab w:val="clear" w:pos="1725"/>
          <w:tab w:val="num" w:pos="1260"/>
        </w:tabs>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4E26CF" w:rsidRPr="005B730C" w:rsidRDefault="004E26CF" w:rsidP="004E26CF">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4E26CF" w:rsidRPr="005B730C" w:rsidRDefault="004E26CF" w:rsidP="004E26CF">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B730C">
        <w:rPr>
          <w:rFonts w:ascii="Times New Roman" w:hAnsi="Times New Roman" w:cs="Times New Roman"/>
          <w:iCs/>
          <w:sz w:val="26"/>
          <w:szCs w:val="26"/>
        </w:rPr>
        <w:t>.</w:t>
      </w:r>
    </w:p>
    <w:p w:rsidR="004E26CF" w:rsidRPr="005B730C" w:rsidRDefault="004E26CF" w:rsidP="004E26CF">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4E26CF" w:rsidRPr="005B730C" w:rsidRDefault="004E26CF" w:rsidP="004E26CF">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4E26CF" w:rsidRPr="005B730C" w:rsidRDefault="004E26CF" w:rsidP="004E26CF">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Приложения следует нумеровать порядковой нумерацией арабскими цифрами.</w:t>
      </w:r>
    </w:p>
    <w:p w:rsidR="004E26CF" w:rsidRPr="005B730C" w:rsidRDefault="004E26CF" w:rsidP="004E26CF">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lastRenderedPageBreak/>
        <w:t>На все приложения в тексте работы должны быть ссылки. Располагать приложения следует в порядке появления ссылок на них в тексте.</w:t>
      </w:r>
    </w:p>
    <w:p w:rsidR="004E26CF" w:rsidRPr="005B730C" w:rsidRDefault="004E26CF" w:rsidP="004E26CF">
      <w:pPr>
        <w:spacing w:line="360" w:lineRule="auto"/>
        <w:ind w:firstLine="709"/>
        <w:jc w:val="both"/>
        <w:rPr>
          <w:rFonts w:ascii="Times New Roman" w:hAnsi="Times New Roman" w:cs="Times New Roman"/>
          <w:bCs/>
          <w:sz w:val="26"/>
          <w:szCs w:val="26"/>
        </w:rPr>
      </w:pPr>
      <w:r w:rsidRPr="005B730C">
        <w:rPr>
          <w:rFonts w:ascii="Times New Roman" w:hAnsi="Times New Roman" w:cs="Times New Roman"/>
          <w:bCs/>
          <w:sz w:val="26"/>
          <w:szCs w:val="26"/>
        </w:rPr>
        <w:t xml:space="preserve">Критерии оценки </w:t>
      </w:r>
      <w:r w:rsidRPr="005B730C">
        <w:rPr>
          <w:rFonts w:ascii="Times New Roman" w:hAnsi="Times New Roman" w:cs="Times New Roman"/>
          <w:sz w:val="26"/>
          <w:szCs w:val="26"/>
        </w:rPr>
        <w:t>реферата</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Срок сдачи готового реферата определяется утвержденным графиком.</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4E26CF" w:rsidRPr="005B730C" w:rsidRDefault="004E26CF" w:rsidP="004E26CF">
      <w:pPr>
        <w:pStyle w:val="3"/>
        <w:spacing w:line="360" w:lineRule="auto"/>
        <w:jc w:val="center"/>
        <w:rPr>
          <w:rFonts w:ascii="Times New Roman" w:hAnsi="Times New Roman" w:cs="Times New Roman"/>
          <w:color w:val="auto"/>
          <w:sz w:val="26"/>
          <w:szCs w:val="26"/>
        </w:rPr>
      </w:pPr>
      <w:bookmarkStart w:id="58" w:name="_Toc341102556"/>
      <w:bookmarkStart w:id="59" w:name="_Toc341106314"/>
      <w:bookmarkStart w:id="60" w:name="_Toc354667575"/>
      <w:r w:rsidRPr="005B730C">
        <w:rPr>
          <w:rFonts w:ascii="Times New Roman" w:hAnsi="Times New Roman" w:cs="Times New Roman"/>
          <w:color w:val="auto"/>
          <w:sz w:val="26"/>
          <w:szCs w:val="26"/>
        </w:rPr>
        <w:t>Методические рекомендации по подготовке презентации</w:t>
      </w:r>
      <w:bookmarkEnd w:id="58"/>
      <w:bookmarkEnd w:id="59"/>
      <w:bookmarkEnd w:id="60"/>
    </w:p>
    <w:p w:rsidR="004E26CF" w:rsidRPr="005B730C" w:rsidRDefault="004E26CF" w:rsidP="004E26CF">
      <w:pPr>
        <w:pStyle w:val="3f3f3f3f3f3f3f3f3f3f3f3f3f2"/>
        <w:spacing w:line="360" w:lineRule="auto"/>
        <w:ind w:firstLine="709"/>
        <w:rPr>
          <w:sz w:val="26"/>
          <w:szCs w:val="26"/>
        </w:rPr>
      </w:pPr>
      <w:r w:rsidRPr="005B730C">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5B730C">
        <w:rPr>
          <w:sz w:val="26"/>
          <w:szCs w:val="26"/>
        </w:rPr>
        <w:t>PowerPoint</w:t>
      </w:r>
      <w:proofErr w:type="spellEnd"/>
      <w:r w:rsidRPr="005B730C">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4E26CF" w:rsidRPr="005B730C" w:rsidRDefault="004E26CF" w:rsidP="004E26CF">
      <w:pPr>
        <w:snapToGri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4E26CF" w:rsidRPr="005B730C" w:rsidRDefault="004E26CF" w:rsidP="004E26CF">
      <w:pPr>
        <w:snapToGri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1 стратегия</w:t>
      </w:r>
      <w:r w:rsidRPr="005B730C">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4E26CF" w:rsidRPr="005B730C" w:rsidRDefault="004E26CF" w:rsidP="004E26CF">
      <w:pPr>
        <w:widowControl/>
        <w:numPr>
          <w:ilvl w:val="0"/>
          <w:numId w:val="10"/>
        </w:numPr>
        <w:snapToGri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объем текста на слайде – не больше 7 строк;</w:t>
      </w:r>
    </w:p>
    <w:p w:rsidR="004E26CF" w:rsidRPr="005B730C" w:rsidRDefault="004E26CF" w:rsidP="004E26CF">
      <w:pPr>
        <w:widowControl/>
        <w:numPr>
          <w:ilvl w:val="0"/>
          <w:numId w:val="10"/>
        </w:numPr>
        <w:snapToGri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маркированный/нумерованный список содержит не более 7 элементов;</w:t>
      </w:r>
    </w:p>
    <w:p w:rsidR="004E26CF" w:rsidRPr="005B730C" w:rsidRDefault="004E26CF" w:rsidP="004E26CF">
      <w:pPr>
        <w:widowControl/>
        <w:numPr>
          <w:ilvl w:val="0"/>
          <w:numId w:val="10"/>
        </w:numPr>
        <w:snapToGri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4E26CF" w:rsidRPr="005B730C" w:rsidRDefault="004E26CF" w:rsidP="004E26CF">
      <w:pPr>
        <w:widowControl/>
        <w:numPr>
          <w:ilvl w:val="0"/>
          <w:numId w:val="10"/>
        </w:numPr>
        <w:snapToGri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значимая информация выделяется с помощью цвета, кегля, эффектов анимации.</w:t>
      </w:r>
    </w:p>
    <w:p w:rsidR="004E26CF" w:rsidRPr="005B730C" w:rsidRDefault="004E26CF" w:rsidP="004E26CF">
      <w:pPr>
        <w:snapToGri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4E26CF" w:rsidRPr="005B730C" w:rsidRDefault="004E26CF" w:rsidP="004E26CF">
      <w:pPr>
        <w:snapToGri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lastRenderedPageBreak/>
        <w:t>2 стратегия</w:t>
      </w:r>
      <w:r w:rsidRPr="005B730C">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4E26CF" w:rsidRPr="005B730C" w:rsidRDefault="004E26CF" w:rsidP="004E26CF">
      <w:pPr>
        <w:pStyle w:val="a3"/>
        <w:numPr>
          <w:ilvl w:val="0"/>
          <w:numId w:val="11"/>
        </w:numPr>
        <w:spacing w:before="0" w:beforeAutospacing="0" w:after="0" w:afterAutospacing="0" w:line="360" w:lineRule="auto"/>
        <w:ind w:left="0" w:firstLine="709"/>
        <w:jc w:val="both"/>
        <w:rPr>
          <w:sz w:val="26"/>
          <w:szCs w:val="26"/>
        </w:rPr>
      </w:pPr>
      <w:r w:rsidRPr="005B730C">
        <w:rPr>
          <w:sz w:val="26"/>
          <w:szCs w:val="26"/>
        </w:rPr>
        <w:t>выбранные средства визуализации информации (таблицы, схемы, графики и т. д.) соответствуют содержанию;</w:t>
      </w:r>
    </w:p>
    <w:p w:rsidR="004E26CF" w:rsidRPr="005B730C" w:rsidRDefault="004E26CF" w:rsidP="004E26CF">
      <w:pPr>
        <w:pStyle w:val="a3"/>
        <w:numPr>
          <w:ilvl w:val="0"/>
          <w:numId w:val="11"/>
        </w:numPr>
        <w:spacing w:before="0" w:beforeAutospacing="0" w:after="0" w:afterAutospacing="0" w:line="360" w:lineRule="auto"/>
        <w:ind w:left="0" w:firstLine="709"/>
        <w:jc w:val="both"/>
        <w:rPr>
          <w:sz w:val="26"/>
          <w:szCs w:val="26"/>
        </w:rPr>
      </w:pPr>
      <w:r w:rsidRPr="005B730C">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4E26CF" w:rsidRPr="005B730C" w:rsidRDefault="004E26CF" w:rsidP="004E26CF">
      <w:pPr>
        <w:pStyle w:val="a3"/>
        <w:spacing w:before="0" w:beforeAutospacing="0" w:after="0" w:afterAutospacing="0" w:line="360" w:lineRule="auto"/>
        <w:ind w:firstLine="709"/>
        <w:jc w:val="both"/>
        <w:rPr>
          <w:sz w:val="26"/>
          <w:szCs w:val="26"/>
        </w:rPr>
      </w:pPr>
      <w:r w:rsidRPr="005B730C">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B730C">
        <w:rPr>
          <w:i/>
          <w:sz w:val="26"/>
          <w:szCs w:val="26"/>
        </w:rPr>
        <w:t>вспомогательный</w:t>
      </w:r>
      <w:r w:rsidRPr="005B730C">
        <w:rPr>
          <w:sz w:val="26"/>
          <w:szCs w:val="26"/>
        </w:rPr>
        <w:t xml:space="preserve"> материал, но я его хочу пропустить, чтобы не перегружать выступление подробностями». Правда, такой прием делать в </w:t>
      </w:r>
      <w:r w:rsidRPr="005B730C">
        <w:rPr>
          <w:i/>
          <w:sz w:val="26"/>
          <w:szCs w:val="26"/>
        </w:rPr>
        <w:t>начале</w:t>
      </w:r>
      <w:r w:rsidRPr="005B730C">
        <w:rPr>
          <w:sz w:val="26"/>
          <w:szCs w:val="26"/>
        </w:rPr>
        <w:t xml:space="preserve"> и в </w:t>
      </w:r>
      <w:r w:rsidRPr="005B730C">
        <w:rPr>
          <w:i/>
          <w:sz w:val="26"/>
          <w:szCs w:val="26"/>
        </w:rPr>
        <w:t>конце</w:t>
      </w:r>
      <w:r w:rsidRPr="005B730C">
        <w:rPr>
          <w:sz w:val="26"/>
          <w:szCs w:val="26"/>
        </w:rPr>
        <w:t xml:space="preserve"> презентации – рискованно, оптимальный вариант – в середине выступления.</w:t>
      </w:r>
    </w:p>
    <w:p w:rsidR="004E26CF" w:rsidRPr="005B730C" w:rsidRDefault="004E26CF" w:rsidP="004E26CF">
      <w:pPr>
        <w:pStyle w:val="a3"/>
        <w:spacing w:before="0" w:beforeAutospacing="0" w:after="0" w:afterAutospacing="0" w:line="360" w:lineRule="auto"/>
        <w:ind w:firstLine="709"/>
        <w:jc w:val="both"/>
        <w:rPr>
          <w:sz w:val="26"/>
          <w:szCs w:val="26"/>
        </w:rPr>
      </w:pPr>
      <w:r w:rsidRPr="005B730C">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w:t>
      </w:r>
      <w:r w:rsidRPr="005B730C">
        <w:rPr>
          <w:sz w:val="26"/>
          <w:szCs w:val="26"/>
        </w:rPr>
        <w:lastRenderedPageBreak/>
        <w:t xml:space="preserve">настроить презентацию не на автоматический показ, а на смену слайдов самим докладчиком. </w:t>
      </w:r>
    </w:p>
    <w:p w:rsidR="004E26CF" w:rsidRPr="005B730C" w:rsidRDefault="004E26CF" w:rsidP="004E26CF">
      <w:pPr>
        <w:pStyle w:val="a3"/>
        <w:spacing w:before="0" w:beforeAutospacing="0" w:after="0" w:afterAutospacing="0" w:line="360" w:lineRule="auto"/>
        <w:ind w:firstLine="709"/>
        <w:jc w:val="both"/>
        <w:rPr>
          <w:sz w:val="26"/>
          <w:szCs w:val="26"/>
        </w:rPr>
      </w:pPr>
      <w:r w:rsidRPr="005B730C">
        <w:rPr>
          <w:sz w:val="26"/>
          <w:szCs w:val="26"/>
        </w:rPr>
        <w:t xml:space="preserve">Особо тщательно необходимо отнестись к </w:t>
      </w:r>
      <w:r w:rsidRPr="005B730C">
        <w:rPr>
          <w:b/>
          <w:i/>
          <w:sz w:val="26"/>
          <w:szCs w:val="26"/>
        </w:rPr>
        <w:t>оформлению презентации</w:t>
      </w:r>
      <w:r w:rsidRPr="005B730C">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5B730C">
          <w:rPr>
            <w:rFonts w:ascii="Times New Roman" w:hAnsi="Times New Roman" w:cs="Times New Roman"/>
            <w:sz w:val="26"/>
            <w:szCs w:val="26"/>
          </w:rPr>
          <w:t>1 см</w:t>
        </w:r>
      </w:smartTag>
      <w:r w:rsidRPr="005B730C">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5B730C">
        <w:rPr>
          <w:rFonts w:ascii="Times New Roman" w:hAnsi="Times New Roman" w:cs="Times New Roman"/>
          <w:sz w:val="26"/>
          <w:szCs w:val="26"/>
          <w:lang w:val="en-US"/>
        </w:rPr>
        <w:t>MSExcel</w:t>
      </w:r>
      <w:proofErr w:type="spellEnd"/>
      <w:r w:rsidRPr="005B730C">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B730C">
        <w:rPr>
          <w:rFonts w:ascii="Times New Roman" w:hAnsi="Times New Roman" w:cs="Times New Roman"/>
          <w:sz w:val="26"/>
          <w:szCs w:val="26"/>
          <w:lang w:val="en-US"/>
        </w:rPr>
        <w:t>MSOffice</w:t>
      </w:r>
      <w:r w:rsidRPr="005B730C">
        <w:rPr>
          <w:rFonts w:ascii="Times New Roman" w:hAnsi="Times New Roman" w:cs="Times New Roman"/>
          <w:sz w:val="26"/>
          <w:szCs w:val="26"/>
        </w:rPr>
        <w:t xml:space="preserve">. Если при форматировании слайда есть необходимость </w:t>
      </w:r>
      <w:r w:rsidRPr="005B730C">
        <w:rPr>
          <w:rFonts w:ascii="Times New Roman" w:hAnsi="Times New Roman" w:cs="Times New Roman"/>
          <w:sz w:val="26"/>
          <w:szCs w:val="26"/>
        </w:rPr>
        <w:lastRenderedPageBreak/>
        <w:t>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5B730C">
        <w:rPr>
          <w:rFonts w:ascii="Times New Roman" w:hAnsi="Times New Roman" w:cs="Times New Roman"/>
          <w:sz w:val="26"/>
          <w:szCs w:val="26"/>
          <w:lang w:val="en-US"/>
        </w:rPr>
        <w:t>MSWord</w:t>
      </w:r>
      <w:r w:rsidRPr="005B730C">
        <w:rPr>
          <w:rFonts w:ascii="Times New Roman" w:hAnsi="Times New Roman" w:cs="Times New Roman"/>
          <w:sz w:val="26"/>
          <w:szCs w:val="26"/>
        </w:rPr>
        <w:t xml:space="preserve"> или табличного процессора </w:t>
      </w:r>
      <w:proofErr w:type="spellStart"/>
      <w:r w:rsidRPr="005B730C">
        <w:rPr>
          <w:rFonts w:ascii="Times New Roman" w:hAnsi="Times New Roman" w:cs="Times New Roman"/>
          <w:sz w:val="26"/>
          <w:szCs w:val="26"/>
          <w:lang w:val="en-US"/>
        </w:rPr>
        <w:t>MSExcel</w:t>
      </w:r>
      <w:proofErr w:type="spellEnd"/>
      <w:r w:rsidRPr="005B730C">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B730C">
          <w:rPr>
            <w:rFonts w:ascii="Times New Roman" w:hAnsi="Times New Roman" w:cs="Times New Roman"/>
            <w:sz w:val="26"/>
            <w:szCs w:val="26"/>
          </w:rPr>
          <w:t xml:space="preserve">18 </w:t>
        </w:r>
        <w:r w:rsidRPr="005B730C">
          <w:rPr>
            <w:rFonts w:ascii="Times New Roman" w:hAnsi="Times New Roman" w:cs="Times New Roman"/>
            <w:sz w:val="26"/>
            <w:szCs w:val="26"/>
            <w:lang w:val="en-US"/>
          </w:rPr>
          <w:t>pt</w:t>
        </w:r>
      </w:smartTag>
      <w:r w:rsidRPr="005B730C">
        <w:rPr>
          <w:rFonts w:ascii="Times New Roman" w:hAnsi="Times New Roman" w:cs="Times New Roman"/>
          <w:sz w:val="26"/>
          <w:szCs w:val="26"/>
        </w:rPr>
        <w:t>. Таблицы и диаграммы размещаются на светлом или белом фоне.</w:t>
      </w:r>
    </w:p>
    <w:p w:rsidR="004E26CF" w:rsidRPr="005B730C" w:rsidRDefault="004E26CF" w:rsidP="004E26CF">
      <w:pPr>
        <w:pStyle w:val="a3"/>
        <w:spacing w:before="0" w:beforeAutospacing="0" w:after="0" w:afterAutospacing="0" w:line="360" w:lineRule="auto"/>
        <w:ind w:firstLine="709"/>
        <w:jc w:val="both"/>
        <w:rPr>
          <w:color w:val="000000"/>
          <w:sz w:val="26"/>
          <w:szCs w:val="26"/>
        </w:rPr>
      </w:pPr>
      <w:r w:rsidRPr="005B730C">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4E26CF" w:rsidRPr="005B730C" w:rsidRDefault="004E26CF" w:rsidP="004E26CF">
      <w:pPr>
        <w:pStyle w:val="a3"/>
        <w:spacing w:before="0" w:beforeAutospacing="0" w:after="0" w:afterAutospacing="0" w:line="360" w:lineRule="auto"/>
        <w:ind w:firstLine="709"/>
        <w:jc w:val="both"/>
        <w:rPr>
          <w:color w:val="000000"/>
          <w:sz w:val="26"/>
          <w:szCs w:val="26"/>
        </w:rPr>
      </w:pPr>
      <w:r w:rsidRPr="005B730C">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4E26CF" w:rsidRPr="005B730C" w:rsidRDefault="004E26CF" w:rsidP="004E26CF">
      <w:pPr>
        <w:pStyle w:val="a3"/>
        <w:spacing w:before="0" w:beforeAutospacing="0" w:after="0" w:afterAutospacing="0" w:line="360" w:lineRule="auto"/>
        <w:ind w:firstLine="709"/>
        <w:jc w:val="both"/>
        <w:rPr>
          <w:color w:val="000000"/>
          <w:sz w:val="26"/>
          <w:szCs w:val="26"/>
        </w:rPr>
      </w:pPr>
      <w:r w:rsidRPr="005B730C">
        <w:rPr>
          <w:color w:val="000000"/>
          <w:sz w:val="26"/>
          <w:szCs w:val="26"/>
        </w:rPr>
        <w:t xml:space="preserve">Для показа файл презентации необходимо сохранить в формате «Демонстрация </w:t>
      </w:r>
      <w:proofErr w:type="spellStart"/>
      <w:r w:rsidRPr="005B730C">
        <w:rPr>
          <w:color w:val="000000"/>
          <w:sz w:val="26"/>
          <w:szCs w:val="26"/>
        </w:rPr>
        <w:t>PowerPоint</w:t>
      </w:r>
      <w:proofErr w:type="spellEnd"/>
      <w:r w:rsidRPr="005B730C">
        <w:rPr>
          <w:color w:val="000000"/>
          <w:sz w:val="26"/>
          <w:szCs w:val="26"/>
        </w:rPr>
        <w:t xml:space="preserve">» (Файл — Сохранить как — Тип файла — Демонстрация </w:t>
      </w:r>
      <w:proofErr w:type="spellStart"/>
      <w:r w:rsidRPr="005B730C">
        <w:rPr>
          <w:color w:val="000000"/>
          <w:sz w:val="26"/>
          <w:szCs w:val="26"/>
        </w:rPr>
        <w:t>PowerPоint</w:t>
      </w:r>
      <w:proofErr w:type="spellEnd"/>
      <w:r w:rsidRPr="005B730C">
        <w:rPr>
          <w:color w:val="000000"/>
          <w:sz w:val="26"/>
          <w:szCs w:val="26"/>
        </w:rPr>
        <w:t>). В этом случае презентация автоматически открывается в режиме полноэкранного показа (</w:t>
      </w:r>
      <w:proofErr w:type="spellStart"/>
      <w:r w:rsidRPr="005B730C">
        <w:rPr>
          <w:color w:val="000000"/>
          <w:sz w:val="26"/>
          <w:szCs w:val="26"/>
        </w:rPr>
        <w:t>slideshow</w:t>
      </w:r>
      <w:proofErr w:type="spellEnd"/>
      <w:r w:rsidRPr="005B730C">
        <w:rPr>
          <w:color w:val="000000"/>
          <w:sz w:val="26"/>
          <w:szCs w:val="26"/>
        </w:rPr>
        <w:t xml:space="preserve">) и слушатели избавлены как от вида рабочего окна программы </w:t>
      </w:r>
      <w:proofErr w:type="spellStart"/>
      <w:r w:rsidRPr="005B730C">
        <w:rPr>
          <w:color w:val="000000"/>
          <w:sz w:val="26"/>
          <w:szCs w:val="26"/>
        </w:rPr>
        <w:t>PowerPoint</w:t>
      </w:r>
      <w:proofErr w:type="spellEnd"/>
      <w:r w:rsidRPr="005B730C">
        <w:rPr>
          <w:color w:val="000000"/>
          <w:sz w:val="26"/>
          <w:szCs w:val="26"/>
        </w:rPr>
        <w:t>, так и от потерь времени в начале показа презентации.</w:t>
      </w:r>
    </w:p>
    <w:p w:rsidR="004E26CF" w:rsidRPr="005B730C" w:rsidRDefault="004E26CF" w:rsidP="004E26CF">
      <w:pPr>
        <w:pStyle w:val="a3"/>
        <w:spacing w:before="0" w:beforeAutospacing="0" w:after="0" w:afterAutospacing="0" w:line="360" w:lineRule="auto"/>
        <w:ind w:firstLine="709"/>
        <w:jc w:val="both"/>
        <w:rPr>
          <w:snapToGrid w:val="0"/>
          <w:sz w:val="26"/>
          <w:szCs w:val="26"/>
        </w:rPr>
      </w:pPr>
      <w:r w:rsidRPr="005B730C">
        <w:rPr>
          <w:snapToGrid w:val="0"/>
          <w:sz w:val="26"/>
          <w:szCs w:val="26"/>
        </w:rPr>
        <w:t>После подготовки презентации полезно проконтролировать себя вопросами:</w:t>
      </w:r>
    </w:p>
    <w:p w:rsidR="004E26CF" w:rsidRPr="005B730C" w:rsidRDefault="004E26CF" w:rsidP="004E26CF">
      <w:pPr>
        <w:widowControl/>
        <w:numPr>
          <w:ilvl w:val="0"/>
          <w:numId w:val="12"/>
        </w:numPr>
        <w:tabs>
          <w:tab w:val="clear" w:pos="720"/>
          <w:tab w:val="num" w:pos="338"/>
        </w:tabs>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4E26CF" w:rsidRPr="005B730C" w:rsidRDefault="004E26CF" w:rsidP="004E26CF">
      <w:pPr>
        <w:widowControl/>
        <w:numPr>
          <w:ilvl w:val="0"/>
          <w:numId w:val="12"/>
        </w:numPr>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lastRenderedPageBreak/>
        <w:t>к каким особенностям объекта презентации удалось привлечь внимание аудитории?</w:t>
      </w:r>
    </w:p>
    <w:p w:rsidR="004E26CF" w:rsidRPr="005B730C" w:rsidRDefault="004E26CF" w:rsidP="004E26CF">
      <w:pPr>
        <w:widowControl/>
        <w:numPr>
          <w:ilvl w:val="0"/>
          <w:numId w:val="12"/>
        </w:numPr>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не отвлекает ли созданная презентация от устного выступления? </w:t>
      </w:r>
    </w:p>
    <w:p w:rsidR="004E26CF" w:rsidRPr="005B730C" w:rsidRDefault="004E26CF" w:rsidP="004E26CF">
      <w:pPr>
        <w:snapToGri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После подготовки презентации необходима репетиция выступления.</w:t>
      </w:r>
    </w:p>
    <w:p w:rsidR="004E26CF" w:rsidRPr="005B730C" w:rsidRDefault="004E26CF" w:rsidP="004E26CF">
      <w:pPr>
        <w:pStyle w:val="ad"/>
        <w:spacing w:line="360" w:lineRule="auto"/>
        <w:jc w:val="both"/>
        <w:rPr>
          <w:rFonts w:ascii="Times New Roman" w:hAnsi="Times New Roman"/>
          <w:b/>
          <w:sz w:val="26"/>
          <w:szCs w:val="26"/>
        </w:rPr>
      </w:pPr>
    </w:p>
    <w:p w:rsidR="004E26CF" w:rsidRDefault="004E26CF" w:rsidP="004E26CF">
      <w:pPr>
        <w:widowControl/>
        <w:spacing w:after="160" w:line="259" w:lineRule="auto"/>
        <w:rPr>
          <w:rFonts w:ascii="Times New Roman" w:hAnsi="Times New Roman" w:cs="Times New Roman"/>
          <w:b/>
          <w:sz w:val="26"/>
          <w:szCs w:val="26"/>
        </w:rPr>
      </w:pPr>
      <w:r>
        <w:rPr>
          <w:rFonts w:ascii="Times New Roman" w:hAnsi="Times New Roman" w:cs="Times New Roman"/>
          <w:b/>
          <w:sz w:val="26"/>
          <w:szCs w:val="26"/>
        </w:rPr>
        <w:br w:type="page"/>
      </w:r>
    </w:p>
    <w:p w:rsidR="004E26CF" w:rsidRPr="005B730C" w:rsidRDefault="004E26CF" w:rsidP="004E26CF">
      <w:pPr>
        <w:ind w:left="425"/>
        <w:jc w:val="center"/>
        <w:rPr>
          <w:rFonts w:ascii="Times New Roman" w:hAnsi="Times New Roman" w:cs="Times New Roman"/>
          <w:bCs/>
          <w:sz w:val="26"/>
          <w:szCs w:val="26"/>
        </w:rPr>
      </w:pPr>
      <w:r>
        <w:rPr>
          <w:rFonts w:ascii="Times New Roman" w:hAnsi="Times New Roman" w:cs="Times New Roman"/>
          <w:b/>
          <w:sz w:val="26"/>
          <w:szCs w:val="26"/>
        </w:rPr>
        <w:lastRenderedPageBreak/>
        <w:t xml:space="preserve">4. </w:t>
      </w:r>
      <w:r w:rsidRPr="005B730C">
        <w:rPr>
          <w:rFonts w:ascii="Times New Roman" w:hAnsi="Times New Roman" w:cs="Times New Roman"/>
          <w:b/>
          <w:sz w:val="26"/>
          <w:szCs w:val="26"/>
        </w:rPr>
        <w:t xml:space="preserve">Критерии оценивания выполненных заданий </w:t>
      </w:r>
    </w:p>
    <w:p w:rsidR="004E26CF" w:rsidRPr="005B730C" w:rsidRDefault="004E26CF" w:rsidP="004E26CF">
      <w:pPr>
        <w:pStyle w:val="a4"/>
        <w:ind w:left="782"/>
        <w:rPr>
          <w:rFonts w:ascii="Times New Roman" w:hAnsi="Times New Roman" w:cs="Times New Roman"/>
          <w:bCs/>
          <w:sz w:val="26"/>
          <w:szCs w:val="26"/>
        </w:rPr>
      </w:pPr>
      <w:r>
        <w:rPr>
          <w:rFonts w:ascii="Times New Roman" w:hAnsi="Times New Roman" w:cs="Times New Roman"/>
          <w:bCs/>
          <w:sz w:val="26"/>
          <w:szCs w:val="26"/>
        </w:rPr>
        <w:t>4</w:t>
      </w:r>
      <w:r w:rsidRPr="005B730C">
        <w:rPr>
          <w:rFonts w:ascii="Times New Roman" w:hAnsi="Times New Roman" w:cs="Times New Roman"/>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11"/>
        <w:gridCol w:w="2789"/>
        <w:gridCol w:w="2792"/>
        <w:gridCol w:w="2220"/>
      </w:tblGrid>
      <w:tr w:rsidR="004E26CF" w:rsidRPr="00AC3B10" w:rsidTr="004E26CF">
        <w:trPr>
          <w:trHeight w:val="720"/>
        </w:trPr>
        <w:tc>
          <w:tcPr>
            <w:tcW w:w="1911" w:type="dxa"/>
            <w:vMerge w:val="restart"/>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Критерии оценки</w:t>
            </w:r>
          </w:p>
        </w:tc>
        <w:tc>
          <w:tcPr>
            <w:tcW w:w="2789" w:type="dxa"/>
            <w:tcBorders>
              <w:bottom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Работа выполнена</w:t>
            </w:r>
          </w:p>
          <w:p w:rsidR="004E26CF" w:rsidRPr="00AC3B10" w:rsidRDefault="004E26CF" w:rsidP="004E26CF">
            <w:pPr>
              <w:spacing w:line="240" w:lineRule="exact"/>
              <w:jc w:val="center"/>
              <w:rPr>
                <w:rFonts w:ascii="Times New Roman" w:hAnsi="Times New Roman" w:cs="Times New Roman"/>
                <w:b/>
                <w:bCs/>
                <w:szCs w:val="26"/>
              </w:rPr>
            </w:pPr>
          </w:p>
        </w:tc>
        <w:tc>
          <w:tcPr>
            <w:tcW w:w="2792" w:type="dxa"/>
            <w:tcBorders>
              <w:bottom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 xml:space="preserve">Работа выполнена </w:t>
            </w:r>
            <w:r w:rsidRPr="00AC3B10">
              <w:rPr>
                <w:rFonts w:ascii="Times New Roman" w:hAnsi="Times New Roman" w:cs="Times New Roman"/>
                <w:b/>
                <w:bCs/>
                <w:szCs w:val="26"/>
              </w:rPr>
              <w:br/>
              <w:t>не полностью</w:t>
            </w:r>
          </w:p>
        </w:tc>
        <w:tc>
          <w:tcPr>
            <w:tcW w:w="2220" w:type="dxa"/>
            <w:tcBorders>
              <w:bottom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 xml:space="preserve">Работа </w:t>
            </w:r>
            <w:r w:rsidRPr="00AC3B10">
              <w:rPr>
                <w:rFonts w:ascii="Times New Roman" w:hAnsi="Times New Roman" w:cs="Times New Roman"/>
                <w:b/>
                <w:bCs/>
                <w:szCs w:val="26"/>
              </w:rPr>
              <w:br/>
              <w:t>не выполнена</w:t>
            </w:r>
          </w:p>
        </w:tc>
      </w:tr>
      <w:tr w:rsidR="004E26CF" w:rsidRPr="00AC3B10" w:rsidTr="004E26CF">
        <w:trPr>
          <w:trHeight w:val="600"/>
        </w:trPr>
        <w:tc>
          <w:tcPr>
            <w:tcW w:w="1911" w:type="dxa"/>
            <w:vMerge/>
          </w:tcPr>
          <w:p w:rsidR="004E26CF" w:rsidRPr="00AC3B10" w:rsidRDefault="004E26CF" w:rsidP="004E26CF">
            <w:pPr>
              <w:spacing w:line="240" w:lineRule="exact"/>
              <w:jc w:val="center"/>
              <w:rPr>
                <w:rFonts w:ascii="Times New Roman" w:hAnsi="Times New Roman" w:cs="Times New Roman"/>
                <w:b/>
                <w:bCs/>
                <w:szCs w:val="26"/>
              </w:rPr>
            </w:pPr>
          </w:p>
        </w:tc>
        <w:tc>
          <w:tcPr>
            <w:tcW w:w="2789" w:type="dxa"/>
            <w:tcBorders>
              <w:top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Оценка «5»</w:t>
            </w:r>
          </w:p>
        </w:tc>
        <w:tc>
          <w:tcPr>
            <w:tcW w:w="2792" w:type="dxa"/>
            <w:tcBorders>
              <w:top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Оценка «3-4»</w:t>
            </w:r>
          </w:p>
        </w:tc>
        <w:tc>
          <w:tcPr>
            <w:tcW w:w="2220" w:type="dxa"/>
            <w:tcBorders>
              <w:top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Оценка «2»</w:t>
            </w:r>
          </w:p>
        </w:tc>
      </w:tr>
      <w:tr w:rsidR="004E26CF" w:rsidRPr="00AC3B10" w:rsidTr="004E26CF">
        <w:tc>
          <w:tcPr>
            <w:tcW w:w="1911" w:type="dxa"/>
          </w:tcPr>
          <w:p w:rsidR="004E26CF" w:rsidRPr="00AC3B10" w:rsidRDefault="004E26CF" w:rsidP="004E26CF">
            <w:pPr>
              <w:spacing w:line="240" w:lineRule="exact"/>
              <w:rPr>
                <w:rFonts w:ascii="Times New Roman" w:hAnsi="Times New Roman" w:cs="Times New Roman"/>
                <w:szCs w:val="26"/>
              </w:rPr>
            </w:pPr>
            <w:r w:rsidRPr="00AC3B10">
              <w:rPr>
                <w:rFonts w:ascii="Times New Roman" w:hAnsi="Times New Roman" w:cs="Times New Roman"/>
                <w:szCs w:val="26"/>
              </w:rPr>
              <w:t>Соответствие представленной информации заданной теме</w:t>
            </w:r>
          </w:p>
        </w:tc>
        <w:tc>
          <w:tcPr>
            <w:tcW w:w="2789" w:type="dxa"/>
          </w:tcPr>
          <w:p w:rsidR="004E26CF" w:rsidRPr="00AC3B10" w:rsidRDefault="004E26CF" w:rsidP="004E26CF">
            <w:pPr>
              <w:spacing w:line="240" w:lineRule="exact"/>
              <w:ind w:left="103"/>
              <w:rPr>
                <w:rFonts w:ascii="Times New Roman" w:hAnsi="Times New Roman" w:cs="Times New Roman"/>
                <w:szCs w:val="26"/>
              </w:rPr>
            </w:pPr>
            <w:r w:rsidRPr="00AC3B10">
              <w:rPr>
                <w:rFonts w:ascii="Times New Roman" w:hAnsi="Times New Roman" w:cs="Times New Roman"/>
                <w:szCs w:val="26"/>
              </w:rPr>
              <w:t xml:space="preserve">Содержание сообщения полностью соответствует заданной теме, </w:t>
            </w:r>
            <w:r w:rsidRPr="00AC3B10">
              <w:rPr>
                <w:rFonts w:ascii="Times New Roman" w:hAnsi="Times New Roman" w:cs="Times New Roman"/>
                <w:szCs w:val="26"/>
              </w:rPr>
              <w:br/>
              <w:t>тема раскрыта полностью</w:t>
            </w:r>
          </w:p>
        </w:tc>
        <w:tc>
          <w:tcPr>
            <w:tcW w:w="2792" w:type="dxa"/>
          </w:tcPr>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Обучающийся работу не выполнил вовсе.</w:t>
            </w:r>
          </w:p>
          <w:p w:rsidR="004E26CF" w:rsidRPr="00AC3B10" w:rsidRDefault="004E26CF" w:rsidP="004E26CF">
            <w:pPr>
              <w:autoSpaceDE w:val="0"/>
              <w:autoSpaceDN w:val="0"/>
              <w:adjustRightInd w:val="0"/>
              <w:spacing w:line="240" w:lineRule="exact"/>
              <w:rPr>
                <w:rFonts w:ascii="Times New Roman" w:hAnsi="Times New Roman" w:cs="Times New Roman"/>
                <w:szCs w:val="26"/>
              </w:rPr>
            </w:pP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Содержание ячеек таблицы  не соответствует заданной теме.</w:t>
            </w:r>
          </w:p>
          <w:p w:rsidR="004E26CF" w:rsidRPr="00AC3B10" w:rsidRDefault="004E26CF" w:rsidP="004E26CF">
            <w:pPr>
              <w:autoSpaceDE w:val="0"/>
              <w:autoSpaceDN w:val="0"/>
              <w:adjustRightInd w:val="0"/>
              <w:spacing w:line="240" w:lineRule="exact"/>
              <w:rPr>
                <w:rFonts w:ascii="Times New Roman" w:hAnsi="Times New Roman" w:cs="Times New Roman"/>
                <w:szCs w:val="26"/>
              </w:rPr>
            </w:pP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Имеются незаполненные ячейки или серьезные множественные ошибки.</w:t>
            </w:r>
          </w:p>
          <w:p w:rsidR="004E26CF" w:rsidRPr="00AC3B10" w:rsidRDefault="004E26CF" w:rsidP="004E26CF">
            <w:pPr>
              <w:pStyle w:val="a4"/>
              <w:spacing w:line="240" w:lineRule="exact"/>
              <w:rPr>
                <w:rFonts w:ascii="Times New Roman" w:hAnsi="Times New Roman" w:cs="Times New Roman"/>
                <w:sz w:val="24"/>
                <w:szCs w:val="26"/>
              </w:rPr>
            </w:pPr>
          </w:p>
          <w:p w:rsidR="004E26CF" w:rsidRPr="00AC3B10" w:rsidRDefault="004E26CF" w:rsidP="004E26CF">
            <w:pPr>
              <w:autoSpaceDE w:val="0"/>
              <w:autoSpaceDN w:val="0"/>
              <w:adjustRightInd w:val="0"/>
              <w:spacing w:line="240" w:lineRule="exact"/>
              <w:rPr>
                <w:rFonts w:ascii="Times New Roman" w:hAnsi="Times New Roman" w:cs="Times New Roman"/>
                <w:szCs w:val="26"/>
              </w:rPr>
            </w:pP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b/>
                <w:bCs/>
                <w:szCs w:val="26"/>
              </w:rPr>
            </w:pPr>
            <w:r w:rsidRPr="00AC3B10">
              <w:rPr>
                <w:rFonts w:ascii="Times New Roman" w:hAnsi="Times New Roman" w:cs="Times New Roman"/>
                <w:szCs w:val="26"/>
              </w:rPr>
              <w:t xml:space="preserve">Отчет выполнен и оформлен небрежно, </w:t>
            </w:r>
            <w:r w:rsidRPr="00AC3B10">
              <w:rPr>
                <w:rFonts w:ascii="Times New Roman" w:hAnsi="Times New Roman" w:cs="Times New Roman"/>
                <w:szCs w:val="26"/>
              </w:rPr>
              <w:br/>
              <w:t>без соблюдения установленных требований.</w:t>
            </w:r>
          </w:p>
        </w:tc>
      </w:tr>
      <w:tr w:rsidR="004E26CF" w:rsidRPr="00AC3B10" w:rsidTr="004E26CF">
        <w:trPr>
          <w:trHeight w:val="1441"/>
        </w:trPr>
        <w:tc>
          <w:tcPr>
            <w:tcW w:w="1911" w:type="dxa"/>
          </w:tcPr>
          <w:p w:rsidR="004E26CF" w:rsidRPr="00AC3B10" w:rsidRDefault="004E26CF" w:rsidP="004E26CF">
            <w:pPr>
              <w:spacing w:line="240" w:lineRule="exact"/>
              <w:rPr>
                <w:rFonts w:ascii="Times New Roman" w:hAnsi="Times New Roman" w:cs="Times New Roman"/>
                <w:szCs w:val="26"/>
              </w:rPr>
            </w:pPr>
            <w:r w:rsidRPr="00AC3B10">
              <w:rPr>
                <w:rFonts w:ascii="Times New Roman" w:hAnsi="Times New Roman" w:cs="Times New Roman"/>
                <w:szCs w:val="26"/>
              </w:rPr>
              <w:t>Лаконичность и четкость изложения материала в таблице</w:t>
            </w:r>
          </w:p>
        </w:tc>
        <w:tc>
          <w:tcPr>
            <w:tcW w:w="2789" w:type="dxa"/>
          </w:tcPr>
          <w:p w:rsidR="004E26CF" w:rsidRPr="00AC3B10" w:rsidRDefault="004E26CF" w:rsidP="004E26CF">
            <w:pPr>
              <w:spacing w:line="240" w:lineRule="exact"/>
              <w:rPr>
                <w:rFonts w:ascii="Times New Roman" w:hAnsi="Times New Roman" w:cs="Times New Roman"/>
                <w:szCs w:val="26"/>
              </w:rPr>
            </w:pPr>
            <w:r w:rsidRPr="00AC3B10">
              <w:rPr>
                <w:rFonts w:ascii="Times New Roman" w:hAnsi="Times New Roman" w:cs="Times New Roman"/>
                <w:szCs w:val="26"/>
              </w:rPr>
              <w:t>Материал  в таблице излагается четко и лаконично, без лишнего текста и пояснений.</w:t>
            </w:r>
          </w:p>
          <w:p w:rsidR="004E26CF" w:rsidRPr="00AC3B10" w:rsidRDefault="004E26CF" w:rsidP="004E26CF">
            <w:pPr>
              <w:spacing w:line="240" w:lineRule="exact"/>
              <w:rPr>
                <w:rFonts w:ascii="Times New Roman" w:hAnsi="Times New Roman" w:cs="Times New Roman"/>
                <w:szCs w:val="26"/>
              </w:rPr>
            </w:pPr>
          </w:p>
        </w:tc>
        <w:tc>
          <w:tcPr>
            <w:tcW w:w="2792" w:type="dxa"/>
          </w:tcPr>
          <w:p w:rsidR="004E26CF" w:rsidRPr="00AC3B10" w:rsidRDefault="004E26CF" w:rsidP="004E26CF">
            <w:pPr>
              <w:spacing w:line="240" w:lineRule="exact"/>
              <w:ind w:hanging="58"/>
              <w:rPr>
                <w:rFonts w:ascii="Times New Roman" w:hAnsi="Times New Roman" w:cs="Times New Roman"/>
                <w:szCs w:val="26"/>
              </w:rPr>
            </w:pPr>
            <w:r w:rsidRPr="00AC3B10">
              <w:rPr>
                <w:rFonts w:ascii="Times New Roman" w:hAnsi="Times New Roman" w:cs="Times New Roman"/>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p>
        </w:tc>
      </w:tr>
      <w:tr w:rsidR="004E26CF" w:rsidRPr="00AC3B10" w:rsidTr="004E26CF">
        <w:tc>
          <w:tcPr>
            <w:tcW w:w="1911" w:type="dxa"/>
          </w:tcPr>
          <w:p w:rsidR="004E26CF" w:rsidRPr="00AC3B10" w:rsidRDefault="004E26CF" w:rsidP="004E26CF">
            <w:pPr>
              <w:spacing w:line="240" w:lineRule="exact"/>
              <w:rPr>
                <w:rFonts w:ascii="Times New Roman" w:hAnsi="Times New Roman" w:cs="Times New Roman"/>
                <w:szCs w:val="26"/>
              </w:rPr>
            </w:pPr>
            <w:r w:rsidRPr="00AC3B10">
              <w:rPr>
                <w:rFonts w:ascii="Times New Roman" w:hAnsi="Times New Roman" w:cs="Times New Roman"/>
                <w:szCs w:val="26"/>
              </w:rPr>
              <w:t>Правильность оформления</w:t>
            </w:r>
          </w:p>
        </w:tc>
        <w:tc>
          <w:tcPr>
            <w:tcW w:w="2789" w:type="dxa"/>
          </w:tcPr>
          <w:p w:rsidR="004E26CF" w:rsidRPr="00AC3B10" w:rsidRDefault="004E26CF" w:rsidP="004E26CF">
            <w:pPr>
              <w:spacing w:line="240" w:lineRule="exact"/>
              <w:rPr>
                <w:rFonts w:ascii="Times New Roman" w:hAnsi="Times New Roman" w:cs="Times New Roman"/>
                <w:szCs w:val="26"/>
              </w:rPr>
            </w:pPr>
            <w:r w:rsidRPr="00AC3B10">
              <w:rPr>
                <w:rFonts w:ascii="Times New Roman" w:hAnsi="Times New Roman" w:cs="Times New Roman"/>
                <w:szCs w:val="26"/>
              </w:rPr>
              <w:t>Оформление таблицы полностью соответствует требованиям.</w:t>
            </w:r>
          </w:p>
        </w:tc>
        <w:tc>
          <w:tcPr>
            <w:tcW w:w="2792" w:type="dxa"/>
          </w:tcPr>
          <w:p w:rsidR="004E26CF" w:rsidRPr="00AC3B10" w:rsidRDefault="004E26CF" w:rsidP="004E26CF">
            <w:pPr>
              <w:spacing w:line="240" w:lineRule="exact"/>
              <w:rPr>
                <w:rFonts w:ascii="Times New Roman" w:hAnsi="Times New Roman" w:cs="Times New Roman"/>
                <w:color w:val="FF0000"/>
                <w:szCs w:val="26"/>
              </w:rPr>
            </w:pPr>
            <w:r w:rsidRPr="00AC3B10">
              <w:rPr>
                <w:rFonts w:ascii="Times New Roman" w:hAnsi="Times New Roman" w:cs="Times New Roman"/>
                <w:szCs w:val="26"/>
              </w:rPr>
              <w:t>В оформлении таблицы имеются незначительные недочеты  и небольшая небрежность.</w:t>
            </w:r>
          </w:p>
        </w:tc>
        <w:tc>
          <w:tcPr>
            <w:tcW w:w="2220" w:type="dxa"/>
            <w:vMerge/>
          </w:tcPr>
          <w:p w:rsidR="004E26CF" w:rsidRPr="00AC3B10" w:rsidRDefault="004E26CF" w:rsidP="004E26CF">
            <w:pPr>
              <w:spacing w:line="240" w:lineRule="exact"/>
              <w:rPr>
                <w:rFonts w:ascii="Times New Roman" w:hAnsi="Times New Roman" w:cs="Times New Roman"/>
                <w:color w:val="FF0000"/>
                <w:szCs w:val="26"/>
              </w:rPr>
            </w:pPr>
          </w:p>
        </w:tc>
      </w:tr>
    </w:tbl>
    <w:p w:rsidR="004E26CF" w:rsidRPr="005B730C" w:rsidRDefault="004E26CF" w:rsidP="004E26CF">
      <w:pPr>
        <w:rPr>
          <w:rFonts w:ascii="Times New Roman" w:hAnsi="Times New Roman" w:cs="Times New Roman"/>
          <w:bCs/>
          <w:sz w:val="26"/>
          <w:szCs w:val="26"/>
        </w:rPr>
      </w:pPr>
    </w:p>
    <w:p w:rsidR="004E26CF" w:rsidRPr="005B730C" w:rsidRDefault="004E26CF" w:rsidP="004E26CF">
      <w:pPr>
        <w:rPr>
          <w:rFonts w:ascii="Times New Roman" w:hAnsi="Times New Roman" w:cs="Times New Roman"/>
          <w:bCs/>
          <w:sz w:val="26"/>
          <w:szCs w:val="26"/>
        </w:rPr>
      </w:pPr>
    </w:p>
    <w:p w:rsidR="004E26CF" w:rsidRPr="005B730C" w:rsidRDefault="004E26CF" w:rsidP="004E26CF">
      <w:pPr>
        <w:spacing w:line="360" w:lineRule="auto"/>
        <w:ind w:firstLine="720"/>
        <w:jc w:val="both"/>
        <w:rPr>
          <w:rFonts w:ascii="Times New Roman" w:hAnsi="Times New Roman" w:cs="Times New Roman"/>
          <w:b/>
          <w:sz w:val="26"/>
          <w:szCs w:val="26"/>
        </w:rPr>
      </w:pPr>
      <w:r w:rsidRPr="005B730C">
        <w:rPr>
          <w:rFonts w:ascii="Times New Roman" w:hAnsi="Times New Roman" w:cs="Times New Roman"/>
          <w:b/>
          <w:sz w:val="26"/>
          <w:szCs w:val="26"/>
        </w:rPr>
        <w:t>Реферат оценивается по системе:</w:t>
      </w:r>
    </w:p>
    <w:p w:rsidR="004E26CF" w:rsidRPr="005B730C" w:rsidRDefault="004E26CF" w:rsidP="004E26CF">
      <w:pPr>
        <w:shd w:val="clear" w:color="auto" w:fill="FFFFFF"/>
        <w:tabs>
          <w:tab w:val="left" w:pos="5983"/>
        </w:tabs>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4E26CF" w:rsidRPr="005B730C" w:rsidRDefault="004E26CF" w:rsidP="004E26CF">
      <w:pPr>
        <w:pStyle w:val="af"/>
        <w:spacing w:line="360" w:lineRule="auto"/>
        <w:ind w:left="0" w:right="0" w:firstLine="720"/>
        <w:rPr>
          <w:sz w:val="26"/>
          <w:szCs w:val="26"/>
        </w:rPr>
      </w:pPr>
      <w:r w:rsidRPr="005B730C">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4E26CF" w:rsidRPr="005B730C" w:rsidRDefault="004E26CF" w:rsidP="004E26CF">
      <w:pPr>
        <w:shd w:val="clear" w:color="auto" w:fill="FFFFFF"/>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4E26CF" w:rsidRPr="005B730C" w:rsidRDefault="004E26CF" w:rsidP="004E26CF">
      <w:pPr>
        <w:shd w:val="clear" w:color="auto" w:fill="FFFFFF"/>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4E26CF" w:rsidRPr="005B730C" w:rsidRDefault="004E26CF" w:rsidP="004E26CF">
      <w:pPr>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4E26CF" w:rsidRPr="005B730C" w:rsidRDefault="004E26CF" w:rsidP="004E26CF">
      <w:pPr>
        <w:ind w:left="1276"/>
        <w:rPr>
          <w:rFonts w:ascii="Times New Roman" w:hAnsi="Times New Roman" w:cs="Times New Roman"/>
          <w:bCs/>
          <w:sz w:val="26"/>
          <w:szCs w:val="26"/>
        </w:rPr>
      </w:pPr>
    </w:p>
    <w:p w:rsidR="004E26CF" w:rsidRPr="005B730C" w:rsidRDefault="004E26CF" w:rsidP="004E26CF">
      <w:pPr>
        <w:ind w:left="1276"/>
        <w:rPr>
          <w:rFonts w:ascii="Times New Roman" w:hAnsi="Times New Roman" w:cs="Times New Roman"/>
          <w:sz w:val="26"/>
          <w:szCs w:val="26"/>
        </w:rPr>
      </w:pPr>
      <w:r>
        <w:rPr>
          <w:rFonts w:ascii="Times New Roman" w:hAnsi="Times New Roman" w:cs="Times New Roman"/>
          <w:bCs/>
          <w:sz w:val="26"/>
          <w:szCs w:val="26"/>
        </w:rPr>
        <w:t>4</w:t>
      </w:r>
      <w:r w:rsidRPr="005B730C">
        <w:rPr>
          <w:rFonts w:ascii="Times New Roman" w:hAnsi="Times New Roman" w:cs="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15"/>
        <w:gridCol w:w="2701"/>
        <w:gridCol w:w="2877"/>
        <w:gridCol w:w="2206"/>
      </w:tblGrid>
      <w:tr w:rsidR="004E26CF" w:rsidRPr="00AC3B10" w:rsidTr="004E26CF">
        <w:trPr>
          <w:trHeight w:val="765"/>
        </w:trPr>
        <w:tc>
          <w:tcPr>
            <w:tcW w:w="2032" w:type="dxa"/>
            <w:vMerge w:val="restart"/>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Критерии оценки</w:t>
            </w:r>
          </w:p>
        </w:tc>
        <w:tc>
          <w:tcPr>
            <w:tcW w:w="2745" w:type="dxa"/>
            <w:tcBorders>
              <w:bottom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Работа выполнена</w:t>
            </w:r>
          </w:p>
          <w:p w:rsidR="004E26CF" w:rsidRPr="00AC3B10" w:rsidRDefault="004E26CF" w:rsidP="004E26CF">
            <w:pPr>
              <w:spacing w:line="240" w:lineRule="exact"/>
              <w:rPr>
                <w:rFonts w:ascii="Times New Roman" w:hAnsi="Times New Roman" w:cs="Times New Roman"/>
                <w:b/>
                <w:bCs/>
                <w:szCs w:val="26"/>
              </w:rPr>
            </w:pPr>
          </w:p>
        </w:tc>
        <w:tc>
          <w:tcPr>
            <w:tcW w:w="2939" w:type="dxa"/>
            <w:tcBorders>
              <w:bottom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 xml:space="preserve">Работа выполнена </w:t>
            </w:r>
            <w:r w:rsidRPr="00AC3B10">
              <w:rPr>
                <w:rFonts w:ascii="Times New Roman" w:hAnsi="Times New Roman" w:cs="Times New Roman"/>
                <w:b/>
                <w:bCs/>
                <w:szCs w:val="26"/>
              </w:rPr>
              <w:br/>
              <w:t>не полностью</w:t>
            </w:r>
          </w:p>
        </w:tc>
        <w:tc>
          <w:tcPr>
            <w:tcW w:w="2083" w:type="dxa"/>
            <w:tcBorders>
              <w:bottom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 xml:space="preserve">Работа </w:t>
            </w:r>
            <w:r w:rsidRPr="00AC3B10">
              <w:rPr>
                <w:rFonts w:ascii="Times New Roman" w:hAnsi="Times New Roman" w:cs="Times New Roman"/>
                <w:b/>
                <w:bCs/>
                <w:szCs w:val="26"/>
              </w:rPr>
              <w:br/>
              <w:t>не выполнена</w:t>
            </w:r>
          </w:p>
        </w:tc>
      </w:tr>
      <w:tr w:rsidR="004E26CF" w:rsidRPr="00AC3B10" w:rsidTr="004E26CF">
        <w:trPr>
          <w:trHeight w:val="555"/>
        </w:trPr>
        <w:tc>
          <w:tcPr>
            <w:tcW w:w="2032" w:type="dxa"/>
            <w:vMerge/>
          </w:tcPr>
          <w:p w:rsidR="004E26CF" w:rsidRPr="00AC3B10" w:rsidRDefault="004E26CF" w:rsidP="004E26CF">
            <w:pPr>
              <w:spacing w:line="240" w:lineRule="exact"/>
              <w:jc w:val="center"/>
              <w:rPr>
                <w:rFonts w:ascii="Times New Roman" w:hAnsi="Times New Roman" w:cs="Times New Roman"/>
                <w:b/>
                <w:bCs/>
                <w:szCs w:val="26"/>
              </w:rPr>
            </w:pPr>
          </w:p>
        </w:tc>
        <w:tc>
          <w:tcPr>
            <w:tcW w:w="2745" w:type="dxa"/>
            <w:tcBorders>
              <w:top w:val="single" w:sz="4" w:space="0" w:color="auto"/>
            </w:tcBorders>
          </w:tcPr>
          <w:p w:rsidR="004E26CF" w:rsidRPr="00AC3B10" w:rsidRDefault="004E26CF" w:rsidP="004E26CF">
            <w:pPr>
              <w:spacing w:line="240" w:lineRule="exact"/>
              <w:rPr>
                <w:rFonts w:ascii="Times New Roman" w:hAnsi="Times New Roman" w:cs="Times New Roman"/>
                <w:b/>
                <w:bCs/>
                <w:szCs w:val="26"/>
              </w:rPr>
            </w:pPr>
            <w:r w:rsidRPr="00AC3B10">
              <w:rPr>
                <w:rFonts w:ascii="Times New Roman" w:hAnsi="Times New Roman" w:cs="Times New Roman"/>
                <w:b/>
                <w:bCs/>
                <w:szCs w:val="26"/>
              </w:rPr>
              <w:t>Оценка «5»</w:t>
            </w:r>
          </w:p>
        </w:tc>
        <w:tc>
          <w:tcPr>
            <w:tcW w:w="2939" w:type="dxa"/>
            <w:tcBorders>
              <w:top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Оценка «3-4»</w:t>
            </w:r>
          </w:p>
        </w:tc>
        <w:tc>
          <w:tcPr>
            <w:tcW w:w="2083" w:type="dxa"/>
            <w:tcBorders>
              <w:top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Оценка «2»</w:t>
            </w:r>
          </w:p>
        </w:tc>
      </w:tr>
      <w:tr w:rsidR="004E26CF" w:rsidRPr="00AC3B10" w:rsidTr="004E26CF">
        <w:tc>
          <w:tcPr>
            <w:tcW w:w="2032" w:type="dxa"/>
          </w:tcPr>
          <w:p w:rsidR="004E26CF" w:rsidRPr="00AC3B10" w:rsidRDefault="004E26CF" w:rsidP="004E26CF">
            <w:pPr>
              <w:spacing w:line="240" w:lineRule="exact"/>
              <w:rPr>
                <w:rFonts w:ascii="Times New Roman" w:hAnsi="Times New Roman" w:cs="Times New Roman"/>
                <w:szCs w:val="26"/>
              </w:rPr>
            </w:pPr>
            <w:r w:rsidRPr="00AC3B10">
              <w:rPr>
                <w:rFonts w:ascii="Times New Roman" w:hAnsi="Times New Roman" w:cs="Times New Roman"/>
                <w:szCs w:val="26"/>
              </w:rPr>
              <w:t>Соответствие представленной информации заданной теме</w:t>
            </w:r>
          </w:p>
        </w:tc>
        <w:tc>
          <w:tcPr>
            <w:tcW w:w="2745" w:type="dxa"/>
          </w:tcPr>
          <w:p w:rsidR="004E26CF" w:rsidRPr="00AC3B10" w:rsidRDefault="004E26CF" w:rsidP="004E26CF">
            <w:pPr>
              <w:spacing w:line="240" w:lineRule="exact"/>
              <w:rPr>
                <w:rFonts w:ascii="Times New Roman" w:hAnsi="Times New Roman" w:cs="Times New Roman"/>
                <w:szCs w:val="26"/>
              </w:rPr>
            </w:pPr>
            <w:r w:rsidRPr="00AC3B10">
              <w:rPr>
                <w:rFonts w:ascii="Times New Roman" w:hAnsi="Times New Roman" w:cs="Times New Roman"/>
                <w:szCs w:val="26"/>
              </w:rPr>
              <w:t xml:space="preserve">Содержание сообщения полностью соответствует заданной теме, </w:t>
            </w:r>
            <w:r w:rsidRPr="00AC3B10">
              <w:rPr>
                <w:rFonts w:ascii="Times New Roman" w:hAnsi="Times New Roman" w:cs="Times New Roman"/>
                <w:szCs w:val="26"/>
              </w:rPr>
              <w:br/>
              <w:t>тема раскрыта полностью</w:t>
            </w:r>
          </w:p>
        </w:tc>
        <w:tc>
          <w:tcPr>
            <w:tcW w:w="2939" w:type="dxa"/>
          </w:tcPr>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Содержание сообщения соответствует заданной теме, но в тексте есть отклонения от темы или тема раскрыта не полностью.</w:t>
            </w: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Слишком краткий либо слишком пространный текст сообщения.</w:t>
            </w:r>
          </w:p>
        </w:tc>
        <w:tc>
          <w:tcPr>
            <w:tcW w:w="2083" w:type="dxa"/>
            <w:vMerge w:val="restart"/>
          </w:tcPr>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Обучающийся работу не выполнил вовсе.</w:t>
            </w: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Содержание сообщения не соответствует заданной теме, тема не раскрыта.</w:t>
            </w:r>
          </w:p>
          <w:p w:rsidR="004E26CF" w:rsidRPr="00AC3B10" w:rsidRDefault="004E26CF" w:rsidP="004E26CF">
            <w:pPr>
              <w:autoSpaceDE w:val="0"/>
              <w:autoSpaceDN w:val="0"/>
              <w:adjustRightInd w:val="0"/>
              <w:spacing w:line="240" w:lineRule="exact"/>
              <w:rPr>
                <w:rFonts w:ascii="Times New Roman" w:hAnsi="Times New Roman" w:cs="Times New Roman"/>
                <w:szCs w:val="26"/>
              </w:rPr>
            </w:pP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Отчет выполнен и оформлен небрежно, без соблюдения установленных требований.</w:t>
            </w:r>
          </w:p>
          <w:p w:rsidR="004E26CF" w:rsidRPr="00AC3B10" w:rsidRDefault="004E26CF" w:rsidP="004E26CF">
            <w:pPr>
              <w:autoSpaceDE w:val="0"/>
              <w:autoSpaceDN w:val="0"/>
              <w:adjustRightInd w:val="0"/>
              <w:spacing w:line="240" w:lineRule="exact"/>
              <w:rPr>
                <w:rFonts w:ascii="Times New Roman" w:hAnsi="Times New Roman" w:cs="Times New Roman"/>
                <w:szCs w:val="26"/>
              </w:rPr>
            </w:pPr>
          </w:p>
          <w:p w:rsidR="004E26CF" w:rsidRPr="00AC3B10" w:rsidRDefault="004E26CF" w:rsidP="004E26CF">
            <w:pPr>
              <w:autoSpaceDE w:val="0"/>
              <w:autoSpaceDN w:val="0"/>
              <w:adjustRightInd w:val="0"/>
              <w:spacing w:line="240" w:lineRule="exact"/>
              <w:rPr>
                <w:rFonts w:ascii="Times New Roman" w:hAnsi="Times New Roman" w:cs="Times New Roman"/>
                <w:szCs w:val="26"/>
              </w:rPr>
            </w:pPr>
          </w:p>
          <w:p w:rsidR="004E26CF" w:rsidRPr="00AC3B10" w:rsidRDefault="004E26CF" w:rsidP="004E26CF">
            <w:pPr>
              <w:autoSpaceDE w:val="0"/>
              <w:autoSpaceDN w:val="0"/>
              <w:adjustRightInd w:val="0"/>
              <w:spacing w:line="240" w:lineRule="exact"/>
              <w:rPr>
                <w:rFonts w:ascii="Times New Roman" w:hAnsi="Times New Roman" w:cs="Times New Roman"/>
                <w:szCs w:val="26"/>
              </w:rPr>
            </w:pPr>
          </w:p>
          <w:p w:rsidR="004E26CF" w:rsidRPr="00AC3B10" w:rsidRDefault="004E26CF" w:rsidP="004E26CF">
            <w:pPr>
              <w:autoSpaceDE w:val="0"/>
              <w:autoSpaceDN w:val="0"/>
              <w:adjustRightInd w:val="0"/>
              <w:spacing w:line="240" w:lineRule="exact"/>
              <w:rPr>
                <w:rFonts w:ascii="Times New Roman" w:hAnsi="Times New Roman" w:cs="Times New Roman"/>
                <w:szCs w:val="26"/>
              </w:rPr>
            </w:pPr>
            <w:r w:rsidRPr="00AC3B10">
              <w:rPr>
                <w:rFonts w:ascii="Times New Roman" w:hAnsi="Times New Roman" w:cs="Times New Roman"/>
                <w:szCs w:val="26"/>
              </w:rPr>
              <w:t>Объем текста сообщения значительно превышает регламент. </w:t>
            </w:r>
          </w:p>
        </w:tc>
      </w:tr>
      <w:tr w:rsidR="004E26CF" w:rsidRPr="00AC3B10" w:rsidTr="004E26CF">
        <w:tc>
          <w:tcPr>
            <w:tcW w:w="2032" w:type="dxa"/>
          </w:tcPr>
          <w:p w:rsidR="004E26CF" w:rsidRPr="00AC3B10" w:rsidRDefault="004E26CF" w:rsidP="004E26CF">
            <w:pPr>
              <w:spacing w:line="240" w:lineRule="exact"/>
              <w:rPr>
                <w:rFonts w:ascii="Times New Roman" w:hAnsi="Times New Roman" w:cs="Times New Roman"/>
                <w:szCs w:val="26"/>
              </w:rPr>
            </w:pPr>
            <w:r w:rsidRPr="00AC3B10">
              <w:rPr>
                <w:rFonts w:ascii="Times New Roman" w:hAnsi="Times New Roman" w:cs="Times New Roman"/>
                <w:szCs w:val="26"/>
              </w:rPr>
              <w:t xml:space="preserve">Характер и стиль изложения материала сообщения </w:t>
            </w:r>
          </w:p>
        </w:tc>
        <w:tc>
          <w:tcPr>
            <w:tcW w:w="2745" w:type="dxa"/>
          </w:tcPr>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Материал  в сообщении излагается логично, по плану;</w:t>
            </w: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В содержании используются термины по изучаемой теме;</w:t>
            </w: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 xml:space="preserve">Произношение и объяснение терминов сообщения не вызывает у обучающегося затруднений </w:t>
            </w:r>
          </w:p>
        </w:tc>
        <w:tc>
          <w:tcPr>
            <w:tcW w:w="2939" w:type="dxa"/>
          </w:tcPr>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Материал  в сообщении не имеет четкой логики изложения (не по плану).</w:t>
            </w: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В содержании не используются термины по изучаемой теме, либо их недостаточно для раскрытия темы.</w:t>
            </w: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Произношение и объяснение терминов вызывает  затруднения.</w:t>
            </w:r>
          </w:p>
        </w:tc>
        <w:tc>
          <w:tcPr>
            <w:tcW w:w="2083" w:type="dxa"/>
            <w:vMerge/>
          </w:tcPr>
          <w:p w:rsidR="004E26CF" w:rsidRPr="00AC3B10" w:rsidRDefault="004E26CF" w:rsidP="004E26CF">
            <w:pPr>
              <w:spacing w:line="240" w:lineRule="exact"/>
              <w:rPr>
                <w:rFonts w:ascii="Times New Roman" w:hAnsi="Times New Roman" w:cs="Times New Roman"/>
                <w:szCs w:val="26"/>
              </w:rPr>
            </w:pPr>
          </w:p>
        </w:tc>
      </w:tr>
      <w:tr w:rsidR="004E26CF" w:rsidRPr="00AC3B10" w:rsidTr="004E26CF">
        <w:tc>
          <w:tcPr>
            <w:tcW w:w="2032" w:type="dxa"/>
          </w:tcPr>
          <w:p w:rsidR="004E26CF" w:rsidRPr="00AC3B10" w:rsidRDefault="004E26CF" w:rsidP="004E26CF">
            <w:pPr>
              <w:autoSpaceDE w:val="0"/>
              <w:autoSpaceDN w:val="0"/>
              <w:adjustRightInd w:val="0"/>
              <w:spacing w:line="240" w:lineRule="exact"/>
              <w:rPr>
                <w:rFonts w:ascii="Times New Roman" w:hAnsi="Times New Roman" w:cs="Times New Roman"/>
                <w:szCs w:val="26"/>
              </w:rPr>
            </w:pPr>
            <w:r w:rsidRPr="00AC3B10">
              <w:rPr>
                <w:rFonts w:ascii="Times New Roman" w:hAnsi="Times New Roman" w:cs="Times New Roman"/>
                <w:szCs w:val="26"/>
              </w:rPr>
              <w:t>Правильность оформления</w:t>
            </w:r>
          </w:p>
        </w:tc>
        <w:tc>
          <w:tcPr>
            <w:tcW w:w="2745" w:type="dxa"/>
          </w:tcPr>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Текст сообщения оформлен аккуратно и точно в соответствии с правилами оформления.</w:t>
            </w: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 xml:space="preserve">Объем текста сообщения соответствует регламенту. </w:t>
            </w:r>
          </w:p>
        </w:tc>
        <w:tc>
          <w:tcPr>
            <w:tcW w:w="2939" w:type="dxa"/>
          </w:tcPr>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Текст сообщения оформлен недостаточно аккуратно.</w:t>
            </w: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 xml:space="preserve"> Присутствуют неточности в оформлении.</w:t>
            </w: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Объем текста сообщения не соответствует регламенту.</w:t>
            </w:r>
          </w:p>
        </w:tc>
        <w:tc>
          <w:tcPr>
            <w:tcW w:w="2083" w:type="dxa"/>
            <w:vMerge/>
          </w:tcPr>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p>
        </w:tc>
      </w:tr>
    </w:tbl>
    <w:p w:rsidR="004E26CF" w:rsidRPr="005B730C" w:rsidRDefault="004E26CF" w:rsidP="004E26CF">
      <w:pPr>
        <w:ind w:left="425"/>
        <w:jc w:val="center"/>
        <w:rPr>
          <w:rFonts w:ascii="Times New Roman" w:hAnsi="Times New Roman" w:cs="Times New Roman"/>
          <w:b/>
          <w:sz w:val="26"/>
          <w:szCs w:val="26"/>
        </w:rPr>
      </w:pPr>
    </w:p>
    <w:p w:rsidR="004E26CF" w:rsidRPr="005B730C" w:rsidRDefault="004E26CF" w:rsidP="004E26CF">
      <w:pPr>
        <w:pStyle w:val="ad"/>
        <w:spacing w:line="360" w:lineRule="auto"/>
        <w:jc w:val="both"/>
        <w:rPr>
          <w:rFonts w:ascii="Times New Roman" w:hAnsi="Times New Roman"/>
          <w:sz w:val="26"/>
          <w:szCs w:val="26"/>
        </w:rPr>
      </w:pPr>
      <w:r w:rsidRPr="005B730C">
        <w:rPr>
          <w:rFonts w:ascii="Times New Roman" w:hAnsi="Times New Roman"/>
          <w:sz w:val="26"/>
          <w:szCs w:val="26"/>
        </w:rPr>
        <w:t xml:space="preserve">Критерии оценки презентации </w:t>
      </w:r>
    </w:p>
    <w:p w:rsidR="004E26CF" w:rsidRPr="005B730C" w:rsidRDefault="004E26CF" w:rsidP="004E26CF">
      <w:pPr>
        <w:pStyle w:val="ad"/>
        <w:spacing w:line="360" w:lineRule="auto"/>
        <w:ind w:firstLine="720"/>
        <w:jc w:val="both"/>
        <w:rPr>
          <w:rFonts w:ascii="Times New Roman" w:hAnsi="Times New Roman"/>
          <w:sz w:val="26"/>
          <w:szCs w:val="26"/>
        </w:rPr>
      </w:pPr>
    </w:p>
    <w:tbl>
      <w:tblPr>
        <w:tblStyle w:val="a7"/>
        <w:tblW w:w="0" w:type="auto"/>
        <w:tblLook w:val="01E0"/>
      </w:tblPr>
      <w:tblGrid>
        <w:gridCol w:w="2808"/>
        <w:gridCol w:w="6660"/>
      </w:tblGrid>
      <w:tr w:rsidR="004E26CF" w:rsidRPr="00AC3B10" w:rsidTr="004E26CF">
        <w:tc>
          <w:tcPr>
            <w:tcW w:w="2808" w:type="dxa"/>
          </w:tcPr>
          <w:p w:rsidR="004E26CF" w:rsidRPr="00AC3B10" w:rsidRDefault="004E26CF" w:rsidP="004E26CF">
            <w:pPr>
              <w:pStyle w:val="ad"/>
              <w:spacing w:line="360" w:lineRule="auto"/>
              <w:jc w:val="both"/>
              <w:rPr>
                <w:rFonts w:ascii="Times New Roman" w:hAnsi="Times New Roman"/>
                <w:sz w:val="24"/>
                <w:szCs w:val="26"/>
              </w:rPr>
            </w:pPr>
            <w:r w:rsidRPr="00AC3B10">
              <w:rPr>
                <w:rFonts w:ascii="Times New Roman" w:hAnsi="Times New Roman"/>
                <w:sz w:val="24"/>
                <w:szCs w:val="26"/>
              </w:rPr>
              <w:t>Критерии оценки</w:t>
            </w:r>
          </w:p>
        </w:tc>
        <w:tc>
          <w:tcPr>
            <w:tcW w:w="6660" w:type="dxa"/>
          </w:tcPr>
          <w:p w:rsidR="004E26CF" w:rsidRPr="00AC3B10" w:rsidRDefault="004E26CF" w:rsidP="004E26CF">
            <w:pPr>
              <w:pStyle w:val="ad"/>
              <w:spacing w:line="360" w:lineRule="auto"/>
              <w:jc w:val="both"/>
              <w:rPr>
                <w:rFonts w:ascii="Times New Roman" w:hAnsi="Times New Roman"/>
                <w:sz w:val="24"/>
                <w:szCs w:val="26"/>
              </w:rPr>
            </w:pPr>
            <w:r w:rsidRPr="00AC3B10">
              <w:rPr>
                <w:rFonts w:ascii="Times New Roman" w:hAnsi="Times New Roman"/>
                <w:sz w:val="24"/>
                <w:szCs w:val="26"/>
              </w:rPr>
              <w:t>Содержание оценки</w:t>
            </w:r>
          </w:p>
        </w:tc>
      </w:tr>
      <w:tr w:rsidR="004E26CF" w:rsidRPr="00AC3B10" w:rsidTr="004E26CF">
        <w:tc>
          <w:tcPr>
            <w:tcW w:w="2808" w:type="dxa"/>
          </w:tcPr>
          <w:p w:rsidR="004E26CF" w:rsidRPr="00AC3B10" w:rsidRDefault="004E26CF" w:rsidP="004E26CF">
            <w:pPr>
              <w:pStyle w:val="ad"/>
              <w:spacing w:line="360" w:lineRule="auto"/>
              <w:rPr>
                <w:rFonts w:ascii="Times New Roman" w:hAnsi="Times New Roman"/>
                <w:sz w:val="24"/>
                <w:szCs w:val="26"/>
              </w:rPr>
            </w:pPr>
            <w:r w:rsidRPr="00AC3B10">
              <w:rPr>
                <w:rFonts w:ascii="Times New Roman" w:hAnsi="Times New Roman"/>
                <w:sz w:val="24"/>
                <w:szCs w:val="26"/>
              </w:rPr>
              <w:t>1. Содержательный критерий</w:t>
            </w:r>
          </w:p>
        </w:tc>
        <w:tc>
          <w:tcPr>
            <w:tcW w:w="6660" w:type="dxa"/>
          </w:tcPr>
          <w:p w:rsidR="004E26CF" w:rsidRPr="00AC3B10" w:rsidRDefault="004E26CF" w:rsidP="004E26CF">
            <w:pPr>
              <w:pStyle w:val="ad"/>
              <w:spacing w:line="360" w:lineRule="auto"/>
              <w:jc w:val="both"/>
              <w:rPr>
                <w:rFonts w:ascii="Times New Roman" w:hAnsi="Times New Roman"/>
                <w:sz w:val="24"/>
                <w:szCs w:val="26"/>
              </w:rPr>
            </w:pPr>
            <w:r w:rsidRPr="00AC3B10">
              <w:rPr>
                <w:rFonts w:ascii="Times New Roman" w:hAnsi="Times New Roman"/>
                <w:sz w:val="24"/>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4E26CF" w:rsidRPr="00AC3B10" w:rsidTr="004E26CF">
        <w:tc>
          <w:tcPr>
            <w:tcW w:w="2808" w:type="dxa"/>
          </w:tcPr>
          <w:p w:rsidR="004E26CF" w:rsidRPr="00AC3B10" w:rsidRDefault="004E26CF" w:rsidP="004E26CF">
            <w:pPr>
              <w:pStyle w:val="ad"/>
              <w:spacing w:line="360" w:lineRule="auto"/>
              <w:jc w:val="both"/>
              <w:rPr>
                <w:rFonts w:ascii="Times New Roman" w:hAnsi="Times New Roman"/>
                <w:sz w:val="24"/>
                <w:szCs w:val="26"/>
              </w:rPr>
            </w:pPr>
            <w:r w:rsidRPr="00AC3B10">
              <w:rPr>
                <w:rFonts w:ascii="Times New Roman" w:hAnsi="Times New Roman"/>
                <w:sz w:val="24"/>
                <w:szCs w:val="26"/>
              </w:rPr>
              <w:t>2. Логический критерий</w:t>
            </w:r>
          </w:p>
        </w:tc>
        <w:tc>
          <w:tcPr>
            <w:tcW w:w="6660" w:type="dxa"/>
          </w:tcPr>
          <w:p w:rsidR="004E26CF" w:rsidRPr="00AC3B10" w:rsidRDefault="004E26CF" w:rsidP="004E26CF">
            <w:pPr>
              <w:pStyle w:val="ad"/>
              <w:spacing w:line="360" w:lineRule="auto"/>
              <w:jc w:val="both"/>
              <w:rPr>
                <w:rFonts w:ascii="Times New Roman" w:hAnsi="Times New Roman"/>
                <w:sz w:val="24"/>
                <w:szCs w:val="26"/>
              </w:rPr>
            </w:pPr>
            <w:r w:rsidRPr="00AC3B10">
              <w:rPr>
                <w:rFonts w:ascii="Times New Roman" w:hAnsi="Times New Roman"/>
                <w:sz w:val="24"/>
                <w:szCs w:val="26"/>
              </w:rPr>
              <w:t xml:space="preserve">стройное логико-композиционное построение речи, </w:t>
            </w:r>
            <w:r w:rsidRPr="00AC3B10">
              <w:rPr>
                <w:rFonts w:ascii="Times New Roman" w:hAnsi="Times New Roman"/>
                <w:sz w:val="24"/>
                <w:szCs w:val="26"/>
              </w:rPr>
              <w:lastRenderedPageBreak/>
              <w:t>доказательность, аргументированность</w:t>
            </w:r>
          </w:p>
        </w:tc>
      </w:tr>
      <w:tr w:rsidR="004E26CF" w:rsidRPr="00AC3B10" w:rsidTr="004E26CF">
        <w:tc>
          <w:tcPr>
            <w:tcW w:w="2808" w:type="dxa"/>
          </w:tcPr>
          <w:p w:rsidR="004E26CF" w:rsidRPr="00AC3B10" w:rsidRDefault="004E26CF" w:rsidP="004E26CF">
            <w:pPr>
              <w:pStyle w:val="ad"/>
              <w:spacing w:line="360" w:lineRule="auto"/>
              <w:jc w:val="both"/>
              <w:rPr>
                <w:rFonts w:ascii="Times New Roman" w:hAnsi="Times New Roman"/>
                <w:sz w:val="24"/>
                <w:szCs w:val="26"/>
              </w:rPr>
            </w:pPr>
            <w:r w:rsidRPr="00AC3B10">
              <w:rPr>
                <w:rFonts w:ascii="Times New Roman" w:hAnsi="Times New Roman"/>
                <w:sz w:val="24"/>
                <w:szCs w:val="26"/>
              </w:rPr>
              <w:lastRenderedPageBreak/>
              <w:t xml:space="preserve">3. Речевой критерий </w:t>
            </w:r>
          </w:p>
        </w:tc>
        <w:tc>
          <w:tcPr>
            <w:tcW w:w="6660" w:type="dxa"/>
          </w:tcPr>
          <w:p w:rsidR="004E26CF" w:rsidRPr="00AC3B10" w:rsidRDefault="004E26CF" w:rsidP="004E26CF">
            <w:pPr>
              <w:pStyle w:val="ad"/>
              <w:spacing w:line="360" w:lineRule="auto"/>
              <w:jc w:val="both"/>
              <w:rPr>
                <w:rFonts w:ascii="Times New Roman" w:hAnsi="Times New Roman"/>
                <w:sz w:val="24"/>
                <w:szCs w:val="26"/>
              </w:rPr>
            </w:pPr>
            <w:r w:rsidRPr="00AC3B10">
              <w:rPr>
                <w:rFonts w:ascii="Times New Roman" w:hAnsi="Times New Roman"/>
                <w:sz w:val="24"/>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4E26CF" w:rsidRPr="00AC3B10" w:rsidTr="004E26CF">
        <w:tc>
          <w:tcPr>
            <w:tcW w:w="2808" w:type="dxa"/>
          </w:tcPr>
          <w:p w:rsidR="004E26CF" w:rsidRPr="00AC3B10" w:rsidRDefault="004E26CF" w:rsidP="004E26CF">
            <w:pPr>
              <w:pStyle w:val="ad"/>
              <w:spacing w:line="360" w:lineRule="auto"/>
              <w:rPr>
                <w:rFonts w:ascii="Times New Roman" w:hAnsi="Times New Roman"/>
                <w:sz w:val="24"/>
                <w:szCs w:val="26"/>
              </w:rPr>
            </w:pPr>
            <w:r w:rsidRPr="00AC3B10">
              <w:rPr>
                <w:rFonts w:ascii="Times New Roman" w:hAnsi="Times New Roman"/>
                <w:sz w:val="24"/>
                <w:szCs w:val="26"/>
              </w:rPr>
              <w:t>4. Психологический критерий</w:t>
            </w:r>
          </w:p>
        </w:tc>
        <w:tc>
          <w:tcPr>
            <w:tcW w:w="6660" w:type="dxa"/>
          </w:tcPr>
          <w:p w:rsidR="004E26CF" w:rsidRPr="00AC3B10" w:rsidRDefault="004E26CF" w:rsidP="004E26CF">
            <w:pPr>
              <w:pStyle w:val="ad"/>
              <w:spacing w:line="360" w:lineRule="auto"/>
              <w:jc w:val="both"/>
              <w:rPr>
                <w:rFonts w:ascii="Times New Roman" w:hAnsi="Times New Roman"/>
                <w:sz w:val="24"/>
                <w:szCs w:val="26"/>
              </w:rPr>
            </w:pPr>
            <w:r w:rsidRPr="00AC3B10">
              <w:rPr>
                <w:rFonts w:ascii="Times New Roman" w:hAnsi="Times New Roman"/>
                <w:sz w:val="24"/>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4E26CF" w:rsidRPr="00AC3B10" w:rsidTr="004E26CF">
        <w:tc>
          <w:tcPr>
            <w:tcW w:w="2808" w:type="dxa"/>
          </w:tcPr>
          <w:p w:rsidR="004E26CF" w:rsidRPr="00AC3B10" w:rsidRDefault="004E26CF" w:rsidP="004E26CF">
            <w:pPr>
              <w:pStyle w:val="ad"/>
              <w:spacing w:line="360" w:lineRule="auto"/>
              <w:rPr>
                <w:rFonts w:ascii="Times New Roman" w:hAnsi="Times New Roman"/>
                <w:sz w:val="24"/>
                <w:szCs w:val="26"/>
              </w:rPr>
            </w:pPr>
            <w:r w:rsidRPr="00AC3B10">
              <w:rPr>
                <w:rFonts w:ascii="Times New Roman" w:hAnsi="Times New Roman"/>
                <w:sz w:val="24"/>
                <w:szCs w:val="26"/>
              </w:rPr>
              <w:t>5. Критерий соблюдения дизайн-эргономических требований к компьютерной презентации</w:t>
            </w:r>
          </w:p>
        </w:tc>
        <w:tc>
          <w:tcPr>
            <w:tcW w:w="6660" w:type="dxa"/>
          </w:tcPr>
          <w:p w:rsidR="004E26CF" w:rsidRPr="00AC3B10" w:rsidRDefault="004E26CF" w:rsidP="004E26CF">
            <w:pPr>
              <w:pStyle w:val="ad"/>
              <w:spacing w:line="360" w:lineRule="auto"/>
              <w:jc w:val="both"/>
              <w:rPr>
                <w:rFonts w:ascii="Times New Roman" w:hAnsi="Times New Roman"/>
                <w:sz w:val="24"/>
                <w:szCs w:val="26"/>
              </w:rPr>
            </w:pPr>
            <w:r w:rsidRPr="00AC3B10">
              <w:rPr>
                <w:rFonts w:ascii="Times New Roman" w:hAnsi="Times New Roman"/>
                <w:sz w:val="24"/>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4E26CF" w:rsidRPr="005B730C" w:rsidRDefault="004E26CF" w:rsidP="004E26CF">
      <w:pPr>
        <w:tabs>
          <w:tab w:val="left" w:pos="3405"/>
        </w:tabs>
        <w:rPr>
          <w:rFonts w:ascii="Times New Roman" w:hAnsi="Times New Roman" w:cs="Times New Roman"/>
          <w:sz w:val="26"/>
          <w:szCs w:val="26"/>
        </w:rPr>
      </w:pPr>
    </w:p>
    <w:p w:rsidR="004E26CF" w:rsidRPr="005B730C" w:rsidRDefault="004E26CF" w:rsidP="004E26CF">
      <w:pPr>
        <w:tabs>
          <w:tab w:val="left" w:pos="3405"/>
        </w:tabs>
        <w:rPr>
          <w:rFonts w:ascii="Times New Roman" w:hAnsi="Times New Roman" w:cs="Times New Roman"/>
          <w:sz w:val="26"/>
          <w:szCs w:val="26"/>
        </w:rPr>
      </w:pPr>
    </w:p>
    <w:p w:rsidR="004E26CF" w:rsidRPr="005B730C" w:rsidRDefault="004E26CF" w:rsidP="004E26CF">
      <w:pPr>
        <w:tabs>
          <w:tab w:val="left" w:pos="3405"/>
        </w:tabs>
        <w:rPr>
          <w:rFonts w:ascii="Times New Roman" w:hAnsi="Times New Roman" w:cs="Times New Roman"/>
          <w:sz w:val="26"/>
          <w:szCs w:val="26"/>
        </w:rPr>
      </w:pPr>
    </w:p>
    <w:p w:rsidR="004E26CF" w:rsidRPr="005B730C" w:rsidRDefault="004E26CF" w:rsidP="004E26CF">
      <w:pPr>
        <w:widowControl/>
        <w:spacing w:after="160" w:line="259" w:lineRule="auto"/>
        <w:rPr>
          <w:rFonts w:ascii="Times New Roman" w:hAnsi="Times New Roman" w:cs="Times New Roman"/>
          <w:b/>
          <w:sz w:val="26"/>
          <w:szCs w:val="26"/>
        </w:rPr>
      </w:pPr>
      <w:r w:rsidRPr="005B730C">
        <w:rPr>
          <w:rFonts w:ascii="Times New Roman" w:hAnsi="Times New Roman" w:cs="Times New Roman"/>
          <w:b/>
          <w:sz w:val="26"/>
          <w:szCs w:val="26"/>
        </w:rPr>
        <w:br w:type="page"/>
      </w:r>
    </w:p>
    <w:p w:rsidR="004E26CF" w:rsidRPr="005B730C" w:rsidRDefault="004E26CF" w:rsidP="004E26CF">
      <w:pPr>
        <w:ind w:left="425"/>
        <w:jc w:val="center"/>
        <w:rPr>
          <w:rFonts w:ascii="Times New Roman" w:hAnsi="Times New Roman" w:cs="Times New Roman"/>
          <w:b/>
          <w:sz w:val="26"/>
          <w:szCs w:val="26"/>
        </w:rPr>
      </w:pPr>
      <w:r>
        <w:rPr>
          <w:rFonts w:ascii="Times New Roman" w:hAnsi="Times New Roman" w:cs="Times New Roman"/>
          <w:b/>
          <w:sz w:val="26"/>
          <w:szCs w:val="26"/>
        </w:rPr>
        <w:lastRenderedPageBreak/>
        <w:t>5</w:t>
      </w:r>
      <w:r w:rsidRPr="005B730C">
        <w:rPr>
          <w:rFonts w:ascii="Times New Roman" w:hAnsi="Times New Roman" w:cs="Times New Roman"/>
          <w:b/>
          <w:sz w:val="26"/>
          <w:szCs w:val="26"/>
        </w:rPr>
        <w:t>. Информационное обеспечение  выполнения</w:t>
      </w:r>
      <w:r w:rsidRPr="005B730C">
        <w:rPr>
          <w:rFonts w:ascii="Times New Roman" w:hAnsi="Times New Roman" w:cs="Times New Roman"/>
          <w:b/>
          <w:sz w:val="26"/>
          <w:szCs w:val="26"/>
        </w:rPr>
        <w:br/>
        <w:t xml:space="preserve"> внеаудиторной самостоятельной работы</w:t>
      </w:r>
    </w:p>
    <w:p w:rsidR="004E26CF" w:rsidRDefault="004E26CF" w:rsidP="004E26CF">
      <w:pPr>
        <w:rPr>
          <w:rFonts w:ascii="Times New Roman" w:hAnsi="Times New Roman" w:cs="Times New Roman"/>
          <w:b/>
          <w:bCs/>
          <w:sz w:val="26"/>
          <w:szCs w:val="26"/>
        </w:rPr>
      </w:pPr>
    </w:p>
    <w:p w:rsidR="004E26CF" w:rsidRPr="004E26CF" w:rsidRDefault="004E26CF" w:rsidP="004E26CF">
      <w:pPr>
        <w:rPr>
          <w:rFonts w:ascii="Times New Roman" w:hAnsi="Times New Roman" w:cs="Times New Roman"/>
          <w:b/>
          <w:bCs/>
          <w:sz w:val="26"/>
          <w:szCs w:val="26"/>
        </w:rPr>
      </w:pPr>
      <w:r w:rsidRPr="004E26CF">
        <w:rPr>
          <w:rFonts w:ascii="Times New Roman" w:hAnsi="Times New Roman" w:cs="Times New Roman"/>
          <w:b/>
          <w:bCs/>
          <w:sz w:val="26"/>
          <w:szCs w:val="26"/>
        </w:rPr>
        <w:t>Основные источники:</w:t>
      </w:r>
    </w:p>
    <w:p w:rsidR="004E26CF" w:rsidRPr="006774C6" w:rsidRDefault="004E26CF" w:rsidP="004E26CF">
      <w:pPr>
        <w:pStyle w:val="af1"/>
        <w:numPr>
          <w:ilvl w:val="0"/>
          <w:numId w:val="17"/>
        </w:numPr>
        <w:spacing w:before="0"/>
        <w:ind w:left="0" w:firstLine="0"/>
        <w:rPr>
          <w:rFonts w:ascii="Times New Roman" w:hAnsi="Times New Roman" w:cs="Times New Roman"/>
          <w:sz w:val="26"/>
          <w:szCs w:val="26"/>
        </w:rPr>
      </w:pPr>
      <w:r w:rsidRPr="006774C6">
        <w:rPr>
          <w:rFonts w:ascii="Times New Roman" w:hAnsi="Times New Roman" w:cs="Times New Roman"/>
          <w:sz w:val="26"/>
          <w:szCs w:val="26"/>
        </w:rPr>
        <w:t>Архипова, И. А. Русская литература XIX в.</w:t>
      </w:r>
      <w:proofErr w:type="gramStart"/>
      <w:r w:rsidRPr="006774C6">
        <w:rPr>
          <w:rFonts w:ascii="Times New Roman" w:hAnsi="Times New Roman" w:cs="Times New Roman"/>
          <w:sz w:val="26"/>
          <w:szCs w:val="26"/>
        </w:rPr>
        <w:t xml:space="preserve"> :</w:t>
      </w:r>
      <w:proofErr w:type="gramEnd"/>
      <w:r w:rsidRPr="006774C6">
        <w:rPr>
          <w:rFonts w:ascii="Times New Roman" w:hAnsi="Times New Roman" w:cs="Times New Roman"/>
          <w:sz w:val="26"/>
          <w:szCs w:val="26"/>
        </w:rPr>
        <w:t xml:space="preserve"> практикум для студентов факультета непрерывного образования / И. И. Архипова, У. Н. </w:t>
      </w:r>
      <w:proofErr w:type="spellStart"/>
      <w:r w:rsidRPr="006774C6">
        <w:rPr>
          <w:rFonts w:ascii="Times New Roman" w:hAnsi="Times New Roman" w:cs="Times New Roman"/>
          <w:sz w:val="26"/>
          <w:szCs w:val="26"/>
        </w:rPr>
        <w:t>Фысина</w:t>
      </w:r>
      <w:proofErr w:type="spellEnd"/>
      <w:r w:rsidRPr="006774C6">
        <w:rPr>
          <w:rFonts w:ascii="Times New Roman" w:hAnsi="Times New Roman" w:cs="Times New Roman"/>
          <w:sz w:val="26"/>
          <w:szCs w:val="26"/>
        </w:rPr>
        <w:t>. - Москва</w:t>
      </w:r>
      <w:proofErr w:type="gramStart"/>
      <w:r w:rsidRPr="006774C6">
        <w:rPr>
          <w:rFonts w:ascii="Times New Roman" w:hAnsi="Times New Roman" w:cs="Times New Roman"/>
          <w:sz w:val="26"/>
          <w:szCs w:val="26"/>
        </w:rPr>
        <w:t xml:space="preserve"> :</w:t>
      </w:r>
      <w:proofErr w:type="gramEnd"/>
      <w:r w:rsidRPr="006774C6">
        <w:rPr>
          <w:rFonts w:ascii="Times New Roman" w:hAnsi="Times New Roman" w:cs="Times New Roman"/>
          <w:sz w:val="26"/>
          <w:szCs w:val="26"/>
        </w:rPr>
        <w:t xml:space="preserve"> РГУП, 2019. — 141 с. - Текст</w:t>
      </w:r>
      <w:proofErr w:type="gramStart"/>
      <w:r w:rsidRPr="006774C6">
        <w:rPr>
          <w:rFonts w:ascii="Times New Roman" w:hAnsi="Times New Roman" w:cs="Times New Roman"/>
          <w:sz w:val="26"/>
          <w:szCs w:val="26"/>
        </w:rPr>
        <w:t xml:space="preserve"> :</w:t>
      </w:r>
      <w:proofErr w:type="gramEnd"/>
      <w:r w:rsidRPr="006774C6">
        <w:rPr>
          <w:rFonts w:ascii="Times New Roman" w:hAnsi="Times New Roman" w:cs="Times New Roman"/>
          <w:sz w:val="26"/>
          <w:szCs w:val="26"/>
        </w:rPr>
        <w:t xml:space="preserve"> электронный. - URL: https://znanium.com/catalog/product/1195509 (дата обращения: 18.01.2022). – </w:t>
      </w:r>
    </w:p>
    <w:p w:rsidR="004E26CF" w:rsidRPr="006774C6" w:rsidRDefault="004E26CF" w:rsidP="004E26CF">
      <w:pPr>
        <w:pStyle w:val="af1"/>
        <w:spacing w:before="0"/>
        <w:jc w:val="center"/>
        <w:rPr>
          <w:rFonts w:ascii="Times New Roman" w:hAnsi="Times New Roman" w:cs="Times New Roman"/>
          <w:i/>
          <w:sz w:val="26"/>
          <w:szCs w:val="26"/>
        </w:rPr>
      </w:pPr>
    </w:p>
    <w:p w:rsidR="004E26CF" w:rsidRPr="004E26CF" w:rsidRDefault="004E26CF" w:rsidP="004E26CF">
      <w:pPr>
        <w:rPr>
          <w:rFonts w:ascii="Times New Roman" w:hAnsi="Times New Roman" w:cs="Times New Roman"/>
          <w:b/>
          <w:bCs/>
          <w:sz w:val="26"/>
          <w:szCs w:val="26"/>
        </w:rPr>
      </w:pPr>
      <w:r w:rsidRPr="004E26CF">
        <w:rPr>
          <w:rFonts w:ascii="Times New Roman" w:hAnsi="Times New Roman" w:cs="Times New Roman"/>
          <w:b/>
          <w:bCs/>
          <w:sz w:val="26"/>
          <w:szCs w:val="26"/>
        </w:rPr>
        <w:t>Дополнительные источники:</w:t>
      </w:r>
    </w:p>
    <w:p w:rsidR="004E26CF" w:rsidRPr="004E26CF" w:rsidRDefault="004E26CF" w:rsidP="004E26CF">
      <w:pPr>
        <w:pStyle w:val="a4"/>
        <w:numPr>
          <w:ilvl w:val="0"/>
          <w:numId w:val="19"/>
        </w:numPr>
        <w:ind w:left="0" w:firstLine="0"/>
        <w:jc w:val="both"/>
        <w:rPr>
          <w:rFonts w:ascii="Times New Roman" w:hAnsi="Times New Roman" w:cs="Times New Roman"/>
          <w:bCs/>
          <w:sz w:val="26"/>
          <w:szCs w:val="26"/>
        </w:rPr>
      </w:pPr>
      <w:proofErr w:type="spellStart"/>
      <w:r w:rsidRPr="004E26CF">
        <w:rPr>
          <w:rFonts w:ascii="Times New Roman" w:hAnsi="Times New Roman" w:cs="Times New Roman"/>
          <w:bCs/>
          <w:sz w:val="26"/>
          <w:szCs w:val="26"/>
        </w:rPr>
        <w:t>Агеносов</w:t>
      </w:r>
      <w:proofErr w:type="spellEnd"/>
      <w:r w:rsidRPr="004E26CF">
        <w:rPr>
          <w:rFonts w:ascii="Times New Roman" w:hAnsi="Times New Roman" w:cs="Times New Roman"/>
          <w:bCs/>
          <w:sz w:val="26"/>
          <w:szCs w:val="26"/>
        </w:rPr>
        <w:t xml:space="preserve"> В.В. и др. Литература (углубленный уровень). 11 класс.- М., 2014. </w:t>
      </w:r>
    </w:p>
    <w:p w:rsidR="004E26CF" w:rsidRPr="004E26CF" w:rsidRDefault="004E26CF" w:rsidP="004E26CF">
      <w:pPr>
        <w:pStyle w:val="a4"/>
        <w:numPr>
          <w:ilvl w:val="0"/>
          <w:numId w:val="19"/>
        </w:numPr>
        <w:ind w:left="0" w:firstLine="0"/>
        <w:jc w:val="both"/>
        <w:rPr>
          <w:rFonts w:ascii="Times New Roman" w:hAnsi="Times New Roman" w:cs="Times New Roman"/>
          <w:bCs/>
          <w:sz w:val="26"/>
          <w:szCs w:val="26"/>
        </w:rPr>
      </w:pPr>
      <w:r w:rsidRPr="004E26CF">
        <w:rPr>
          <w:rFonts w:ascii="Times New Roman" w:hAnsi="Times New Roman" w:cs="Times New Roman"/>
          <w:bCs/>
          <w:sz w:val="26"/>
          <w:szCs w:val="26"/>
        </w:rPr>
        <w:t>Архангельский А.Н. и др. Литература (углубленный уровень). 10 класс. – М., 2014.</w:t>
      </w:r>
    </w:p>
    <w:p w:rsidR="004E26CF" w:rsidRPr="004E26CF" w:rsidRDefault="004E26CF" w:rsidP="004E26CF">
      <w:pPr>
        <w:pStyle w:val="a4"/>
        <w:numPr>
          <w:ilvl w:val="0"/>
          <w:numId w:val="19"/>
        </w:numPr>
        <w:ind w:left="0" w:firstLine="0"/>
        <w:jc w:val="both"/>
        <w:rPr>
          <w:rFonts w:ascii="Times New Roman" w:hAnsi="Times New Roman" w:cs="Times New Roman"/>
          <w:bCs/>
          <w:sz w:val="26"/>
          <w:szCs w:val="26"/>
        </w:rPr>
      </w:pPr>
      <w:proofErr w:type="spellStart"/>
      <w:r w:rsidRPr="004E26CF">
        <w:rPr>
          <w:rFonts w:ascii="Times New Roman" w:hAnsi="Times New Roman" w:cs="Times New Roman"/>
          <w:bCs/>
          <w:sz w:val="26"/>
          <w:szCs w:val="26"/>
        </w:rPr>
        <w:t>Белокурова</w:t>
      </w:r>
      <w:proofErr w:type="spellEnd"/>
      <w:r w:rsidRPr="004E26CF">
        <w:rPr>
          <w:rFonts w:ascii="Times New Roman" w:hAnsi="Times New Roman" w:cs="Times New Roman"/>
          <w:bCs/>
          <w:sz w:val="26"/>
          <w:szCs w:val="26"/>
        </w:rPr>
        <w:t xml:space="preserve"> С.П., Сухих И.Н. Литература (базовый уровень), 10 класс. Практикум. Под ред. И.Н. Сухих.- М.,2014.                                                    </w:t>
      </w:r>
    </w:p>
    <w:p w:rsidR="004E26CF" w:rsidRPr="004E26CF" w:rsidRDefault="004E26CF" w:rsidP="004E26CF">
      <w:pPr>
        <w:pStyle w:val="a4"/>
        <w:numPr>
          <w:ilvl w:val="0"/>
          <w:numId w:val="19"/>
        </w:numPr>
        <w:ind w:left="0" w:firstLine="0"/>
        <w:jc w:val="both"/>
        <w:rPr>
          <w:rFonts w:ascii="Times New Roman" w:hAnsi="Times New Roman" w:cs="Times New Roman"/>
          <w:bCs/>
          <w:sz w:val="26"/>
          <w:szCs w:val="26"/>
        </w:rPr>
      </w:pPr>
      <w:proofErr w:type="spellStart"/>
      <w:r w:rsidRPr="004E26CF">
        <w:rPr>
          <w:rFonts w:ascii="Times New Roman" w:hAnsi="Times New Roman" w:cs="Times New Roman"/>
          <w:bCs/>
          <w:sz w:val="26"/>
          <w:szCs w:val="26"/>
        </w:rPr>
        <w:t>Белокурова</w:t>
      </w:r>
      <w:proofErr w:type="spellEnd"/>
      <w:r w:rsidRPr="004E26CF">
        <w:rPr>
          <w:rFonts w:ascii="Times New Roman" w:hAnsi="Times New Roman" w:cs="Times New Roman"/>
          <w:bCs/>
          <w:sz w:val="26"/>
          <w:szCs w:val="26"/>
        </w:rPr>
        <w:t xml:space="preserve"> С.П., Дорофеева М.Г., Ежова И.В. и др. Литература (базовый уровень), 11 класс. Практикум. Под ред. И.Н. Сухих.- М.,2014. </w:t>
      </w:r>
    </w:p>
    <w:p w:rsidR="004E26CF" w:rsidRPr="004E26CF" w:rsidRDefault="004E26CF" w:rsidP="004E26CF">
      <w:pPr>
        <w:pStyle w:val="a4"/>
        <w:numPr>
          <w:ilvl w:val="0"/>
          <w:numId w:val="19"/>
        </w:numPr>
        <w:ind w:left="0" w:firstLine="0"/>
        <w:jc w:val="both"/>
        <w:rPr>
          <w:rFonts w:ascii="Times New Roman" w:hAnsi="Times New Roman" w:cs="Times New Roman"/>
          <w:bCs/>
          <w:sz w:val="26"/>
          <w:szCs w:val="26"/>
        </w:rPr>
      </w:pPr>
      <w:r w:rsidRPr="004E26CF">
        <w:rPr>
          <w:rFonts w:ascii="Times New Roman" w:hAnsi="Times New Roman" w:cs="Times New Roman"/>
          <w:bCs/>
          <w:sz w:val="26"/>
          <w:szCs w:val="26"/>
        </w:rPr>
        <w:t xml:space="preserve">Зинин С.А., </w:t>
      </w:r>
      <w:proofErr w:type="spellStart"/>
      <w:r w:rsidRPr="004E26CF">
        <w:rPr>
          <w:rFonts w:ascii="Times New Roman" w:hAnsi="Times New Roman" w:cs="Times New Roman"/>
          <w:bCs/>
          <w:sz w:val="26"/>
          <w:szCs w:val="26"/>
        </w:rPr>
        <w:t>Чалмаев</w:t>
      </w:r>
      <w:proofErr w:type="spellEnd"/>
      <w:r w:rsidRPr="004E26CF">
        <w:rPr>
          <w:rFonts w:ascii="Times New Roman" w:hAnsi="Times New Roman" w:cs="Times New Roman"/>
          <w:bCs/>
          <w:sz w:val="26"/>
          <w:szCs w:val="26"/>
        </w:rPr>
        <w:t xml:space="preserve"> В.А. Литература (базовый уровень). 11 класс: в 2ч.-М.,2014.</w:t>
      </w:r>
    </w:p>
    <w:p w:rsidR="004E26CF" w:rsidRPr="004E26CF" w:rsidRDefault="004E26CF" w:rsidP="004E26CF">
      <w:pPr>
        <w:pStyle w:val="a4"/>
        <w:numPr>
          <w:ilvl w:val="0"/>
          <w:numId w:val="19"/>
        </w:numPr>
        <w:ind w:left="0" w:firstLine="0"/>
        <w:jc w:val="both"/>
        <w:rPr>
          <w:rFonts w:ascii="Times New Roman" w:hAnsi="Times New Roman" w:cs="Times New Roman"/>
          <w:bCs/>
          <w:sz w:val="26"/>
          <w:szCs w:val="26"/>
        </w:rPr>
      </w:pPr>
      <w:r w:rsidRPr="004E26CF">
        <w:rPr>
          <w:rFonts w:ascii="Times New Roman" w:hAnsi="Times New Roman" w:cs="Times New Roman"/>
          <w:bCs/>
          <w:sz w:val="26"/>
          <w:szCs w:val="26"/>
        </w:rPr>
        <w:t xml:space="preserve">Зинин С.А., </w:t>
      </w:r>
      <w:proofErr w:type="spellStart"/>
      <w:r w:rsidRPr="004E26CF">
        <w:rPr>
          <w:rFonts w:ascii="Times New Roman" w:hAnsi="Times New Roman" w:cs="Times New Roman"/>
          <w:bCs/>
          <w:sz w:val="26"/>
          <w:szCs w:val="26"/>
        </w:rPr>
        <w:t>Чалмаев</w:t>
      </w:r>
      <w:proofErr w:type="spellEnd"/>
      <w:r w:rsidRPr="004E26CF">
        <w:rPr>
          <w:rFonts w:ascii="Times New Roman" w:hAnsi="Times New Roman" w:cs="Times New Roman"/>
          <w:bCs/>
          <w:sz w:val="26"/>
          <w:szCs w:val="26"/>
        </w:rPr>
        <w:t xml:space="preserve"> В.А. Литература (базовый уровень). 10 класс: в 2ч.-М., 2014. </w:t>
      </w:r>
    </w:p>
    <w:p w:rsidR="004E26CF" w:rsidRPr="004E26CF" w:rsidRDefault="004E26CF" w:rsidP="004E26CF">
      <w:pPr>
        <w:pStyle w:val="a4"/>
        <w:numPr>
          <w:ilvl w:val="0"/>
          <w:numId w:val="19"/>
        </w:numPr>
        <w:ind w:left="0" w:firstLine="0"/>
        <w:jc w:val="both"/>
        <w:rPr>
          <w:rFonts w:ascii="Times New Roman" w:hAnsi="Times New Roman" w:cs="Times New Roman"/>
          <w:bCs/>
          <w:sz w:val="26"/>
          <w:szCs w:val="26"/>
        </w:rPr>
      </w:pPr>
      <w:proofErr w:type="spellStart"/>
      <w:r w:rsidRPr="004E26CF">
        <w:rPr>
          <w:rFonts w:ascii="Times New Roman" w:hAnsi="Times New Roman" w:cs="Times New Roman"/>
          <w:bCs/>
          <w:sz w:val="26"/>
          <w:szCs w:val="26"/>
        </w:rPr>
        <w:t>Курдюмова</w:t>
      </w:r>
      <w:proofErr w:type="spellEnd"/>
      <w:r w:rsidRPr="004E26CF">
        <w:rPr>
          <w:rFonts w:ascii="Times New Roman" w:hAnsi="Times New Roman" w:cs="Times New Roman"/>
          <w:bCs/>
          <w:sz w:val="26"/>
          <w:szCs w:val="26"/>
        </w:rPr>
        <w:t xml:space="preserve"> Т.Ф. и др. Литература (базовый уровень). 10 класс под ред. Т.Ф. </w:t>
      </w:r>
      <w:proofErr w:type="spellStart"/>
      <w:r w:rsidRPr="004E26CF">
        <w:rPr>
          <w:rFonts w:ascii="Times New Roman" w:hAnsi="Times New Roman" w:cs="Times New Roman"/>
          <w:bCs/>
          <w:sz w:val="26"/>
          <w:szCs w:val="26"/>
        </w:rPr>
        <w:t>Курдюмовой</w:t>
      </w:r>
      <w:proofErr w:type="spellEnd"/>
      <w:r w:rsidRPr="004E26CF">
        <w:rPr>
          <w:rFonts w:ascii="Times New Roman" w:hAnsi="Times New Roman" w:cs="Times New Roman"/>
          <w:bCs/>
          <w:sz w:val="26"/>
          <w:szCs w:val="26"/>
        </w:rPr>
        <w:t xml:space="preserve"> -М.,2014.</w:t>
      </w:r>
    </w:p>
    <w:p w:rsidR="004E26CF" w:rsidRPr="004E26CF" w:rsidRDefault="004E26CF" w:rsidP="004E26CF">
      <w:pPr>
        <w:pStyle w:val="a4"/>
        <w:numPr>
          <w:ilvl w:val="0"/>
          <w:numId w:val="19"/>
        </w:numPr>
        <w:ind w:left="0" w:firstLine="0"/>
        <w:jc w:val="both"/>
        <w:rPr>
          <w:rFonts w:ascii="Times New Roman" w:hAnsi="Times New Roman" w:cs="Times New Roman"/>
          <w:bCs/>
          <w:sz w:val="26"/>
          <w:szCs w:val="26"/>
        </w:rPr>
      </w:pPr>
      <w:proofErr w:type="spellStart"/>
      <w:r w:rsidRPr="004E26CF">
        <w:rPr>
          <w:rFonts w:ascii="Times New Roman" w:hAnsi="Times New Roman" w:cs="Times New Roman"/>
          <w:bCs/>
          <w:sz w:val="26"/>
          <w:szCs w:val="26"/>
        </w:rPr>
        <w:t>Курдюмова</w:t>
      </w:r>
      <w:proofErr w:type="spellEnd"/>
      <w:r w:rsidRPr="004E26CF">
        <w:rPr>
          <w:rFonts w:ascii="Times New Roman" w:hAnsi="Times New Roman" w:cs="Times New Roman"/>
          <w:bCs/>
          <w:sz w:val="26"/>
          <w:szCs w:val="26"/>
        </w:rPr>
        <w:t xml:space="preserve"> Т.Ф. и др. Литература (базовый уровень). 11 класс под ред. Т.Ф. Курдюмовой-М.,2014.</w:t>
      </w:r>
    </w:p>
    <w:p w:rsidR="004E26CF" w:rsidRPr="004E26CF" w:rsidRDefault="004E26CF" w:rsidP="004E26CF">
      <w:pPr>
        <w:pStyle w:val="a4"/>
        <w:numPr>
          <w:ilvl w:val="0"/>
          <w:numId w:val="19"/>
        </w:numPr>
        <w:ind w:left="0" w:firstLine="0"/>
        <w:jc w:val="both"/>
        <w:rPr>
          <w:rFonts w:ascii="Times New Roman" w:hAnsi="Times New Roman" w:cs="Times New Roman"/>
          <w:bCs/>
          <w:sz w:val="26"/>
          <w:szCs w:val="26"/>
        </w:rPr>
      </w:pPr>
      <w:r w:rsidRPr="004E26CF">
        <w:rPr>
          <w:rFonts w:ascii="Times New Roman" w:hAnsi="Times New Roman" w:cs="Times New Roman"/>
          <w:bCs/>
          <w:sz w:val="26"/>
          <w:szCs w:val="26"/>
        </w:rPr>
        <w:t xml:space="preserve">9. Лебедев Ю.В. Литература (базовый уровень). 10 класс: в 2ч.-М.,2014.       10. </w:t>
      </w:r>
      <w:proofErr w:type="spellStart"/>
      <w:r w:rsidRPr="004E26CF">
        <w:rPr>
          <w:rFonts w:ascii="Times New Roman" w:hAnsi="Times New Roman" w:cs="Times New Roman"/>
          <w:bCs/>
          <w:sz w:val="26"/>
          <w:szCs w:val="26"/>
        </w:rPr>
        <w:t>Обернихина</w:t>
      </w:r>
      <w:proofErr w:type="spellEnd"/>
      <w:r w:rsidRPr="004E26CF">
        <w:rPr>
          <w:rFonts w:ascii="Times New Roman" w:hAnsi="Times New Roman" w:cs="Times New Roman"/>
          <w:bCs/>
          <w:sz w:val="26"/>
          <w:szCs w:val="26"/>
        </w:rPr>
        <w:t xml:space="preserve"> Г.А., Антонова А.Г., </w:t>
      </w:r>
      <w:proofErr w:type="spellStart"/>
      <w:r w:rsidRPr="004E26CF">
        <w:rPr>
          <w:rFonts w:ascii="Times New Roman" w:hAnsi="Times New Roman" w:cs="Times New Roman"/>
          <w:bCs/>
          <w:sz w:val="26"/>
          <w:szCs w:val="26"/>
        </w:rPr>
        <w:t>Вольнова</w:t>
      </w:r>
      <w:proofErr w:type="spellEnd"/>
      <w:r w:rsidRPr="004E26CF">
        <w:rPr>
          <w:rFonts w:ascii="Times New Roman" w:hAnsi="Times New Roman" w:cs="Times New Roman"/>
          <w:bCs/>
          <w:sz w:val="26"/>
          <w:szCs w:val="26"/>
        </w:rPr>
        <w:t xml:space="preserve"> И.Л. и др. Литература: учебник для учреждений </w:t>
      </w:r>
      <w:proofErr w:type="spellStart"/>
      <w:r w:rsidRPr="004E26CF">
        <w:rPr>
          <w:rFonts w:ascii="Times New Roman" w:hAnsi="Times New Roman" w:cs="Times New Roman"/>
          <w:bCs/>
          <w:sz w:val="26"/>
          <w:szCs w:val="26"/>
        </w:rPr>
        <w:t>сред.проф</w:t>
      </w:r>
      <w:proofErr w:type="spellEnd"/>
      <w:r w:rsidRPr="004E26CF">
        <w:rPr>
          <w:rFonts w:ascii="Times New Roman" w:hAnsi="Times New Roman" w:cs="Times New Roman"/>
          <w:bCs/>
          <w:sz w:val="26"/>
          <w:szCs w:val="26"/>
        </w:rPr>
        <w:t xml:space="preserve">. образования: в 2ч. Под  ред. </w:t>
      </w:r>
      <w:proofErr w:type="spellStart"/>
      <w:r w:rsidRPr="004E26CF">
        <w:rPr>
          <w:rFonts w:ascii="Times New Roman" w:hAnsi="Times New Roman" w:cs="Times New Roman"/>
          <w:bCs/>
          <w:sz w:val="26"/>
          <w:szCs w:val="26"/>
        </w:rPr>
        <w:t>Обернихиной</w:t>
      </w:r>
      <w:proofErr w:type="spellEnd"/>
      <w:r w:rsidRPr="004E26CF">
        <w:rPr>
          <w:rFonts w:ascii="Times New Roman" w:hAnsi="Times New Roman" w:cs="Times New Roman"/>
          <w:bCs/>
          <w:sz w:val="26"/>
          <w:szCs w:val="26"/>
        </w:rPr>
        <w:t xml:space="preserve"> Г.А. – М.,2014.                                                                                11. </w:t>
      </w:r>
      <w:proofErr w:type="spellStart"/>
      <w:r w:rsidRPr="004E26CF">
        <w:rPr>
          <w:rFonts w:ascii="Times New Roman" w:hAnsi="Times New Roman" w:cs="Times New Roman"/>
          <w:bCs/>
          <w:sz w:val="26"/>
          <w:szCs w:val="26"/>
        </w:rPr>
        <w:t>Обернихина</w:t>
      </w:r>
      <w:proofErr w:type="spellEnd"/>
      <w:r w:rsidRPr="004E26CF">
        <w:rPr>
          <w:rFonts w:ascii="Times New Roman" w:hAnsi="Times New Roman" w:cs="Times New Roman"/>
          <w:bCs/>
          <w:sz w:val="26"/>
          <w:szCs w:val="26"/>
        </w:rPr>
        <w:t xml:space="preserve"> Г.А., Антонова А.Г., </w:t>
      </w:r>
      <w:proofErr w:type="spellStart"/>
      <w:r w:rsidRPr="004E26CF">
        <w:rPr>
          <w:rFonts w:ascii="Times New Roman" w:hAnsi="Times New Roman" w:cs="Times New Roman"/>
          <w:bCs/>
          <w:sz w:val="26"/>
          <w:szCs w:val="26"/>
        </w:rPr>
        <w:t>Вольнова</w:t>
      </w:r>
      <w:proofErr w:type="spellEnd"/>
      <w:r w:rsidRPr="004E26CF">
        <w:rPr>
          <w:rFonts w:ascii="Times New Roman" w:hAnsi="Times New Roman" w:cs="Times New Roman"/>
          <w:bCs/>
          <w:sz w:val="26"/>
          <w:szCs w:val="26"/>
        </w:rPr>
        <w:t xml:space="preserve"> И.Л. и др. Литература. Практикум: </w:t>
      </w:r>
      <w:proofErr w:type="spellStart"/>
      <w:r w:rsidRPr="004E26CF">
        <w:rPr>
          <w:rFonts w:ascii="Times New Roman" w:hAnsi="Times New Roman" w:cs="Times New Roman"/>
          <w:bCs/>
          <w:sz w:val="26"/>
          <w:szCs w:val="26"/>
        </w:rPr>
        <w:t>учеб.пособие</w:t>
      </w:r>
      <w:proofErr w:type="spellEnd"/>
      <w:r w:rsidRPr="004E26CF">
        <w:rPr>
          <w:rFonts w:ascii="Times New Roman" w:hAnsi="Times New Roman" w:cs="Times New Roman"/>
          <w:bCs/>
          <w:sz w:val="26"/>
          <w:szCs w:val="26"/>
        </w:rPr>
        <w:t xml:space="preserve"> для учреждений сред. проф. образования. Под  ред. </w:t>
      </w:r>
      <w:proofErr w:type="spellStart"/>
      <w:r w:rsidRPr="004E26CF">
        <w:rPr>
          <w:rFonts w:ascii="Times New Roman" w:hAnsi="Times New Roman" w:cs="Times New Roman"/>
          <w:bCs/>
          <w:sz w:val="26"/>
          <w:szCs w:val="26"/>
        </w:rPr>
        <w:t>Обернихиной</w:t>
      </w:r>
      <w:proofErr w:type="spellEnd"/>
      <w:r w:rsidRPr="004E26CF">
        <w:rPr>
          <w:rFonts w:ascii="Times New Roman" w:hAnsi="Times New Roman" w:cs="Times New Roman"/>
          <w:bCs/>
          <w:sz w:val="26"/>
          <w:szCs w:val="26"/>
        </w:rPr>
        <w:t xml:space="preserve"> Г.А. – М.,2014.                                                                        </w:t>
      </w:r>
    </w:p>
    <w:p w:rsidR="00754162" w:rsidRDefault="004E26CF" w:rsidP="00754162">
      <w:pPr>
        <w:pStyle w:val="a4"/>
        <w:ind w:left="0"/>
        <w:jc w:val="both"/>
        <w:rPr>
          <w:rFonts w:ascii="Times New Roman" w:hAnsi="Times New Roman" w:cs="Times New Roman"/>
          <w:bCs/>
          <w:sz w:val="26"/>
          <w:szCs w:val="26"/>
        </w:rPr>
      </w:pPr>
      <w:r w:rsidRPr="004E26CF">
        <w:rPr>
          <w:rFonts w:ascii="Times New Roman" w:hAnsi="Times New Roman" w:cs="Times New Roman"/>
          <w:bCs/>
          <w:sz w:val="26"/>
          <w:szCs w:val="26"/>
        </w:rPr>
        <w:t xml:space="preserve">12. Сухих И.Н. Литература (базовый уровень). 10 класс: в 2ч.-М.,2014.          </w:t>
      </w:r>
    </w:p>
    <w:p w:rsidR="00754162" w:rsidRDefault="004E26CF" w:rsidP="00754162">
      <w:pPr>
        <w:pStyle w:val="a4"/>
        <w:ind w:left="0"/>
        <w:jc w:val="both"/>
        <w:rPr>
          <w:rFonts w:ascii="Times New Roman" w:hAnsi="Times New Roman" w:cs="Times New Roman"/>
          <w:bCs/>
          <w:sz w:val="26"/>
          <w:szCs w:val="26"/>
        </w:rPr>
      </w:pPr>
      <w:r w:rsidRPr="004E26CF">
        <w:rPr>
          <w:rFonts w:ascii="Times New Roman" w:hAnsi="Times New Roman" w:cs="Times New Roman"/>
          <w:bCs/>
          <w:sz w:val="26"/>
          <w:szCs w:val="26"/>
        </w:rPr>
        <w:t>13. Сухих И.Н. Литература (базовый уровень). 11 класс: в 2ч.-М.,2014.</w:t>
      </w:r>
    </w:p>
    <w:p w:rsidR="00754162" w:rsidRPr="004E26CF" w:rsidRDefault="00754162" w:rsidP="00754162">
      <w:pPr>
        <w:pStyle w:val="a4"/>
        <w:ind w:left="0"/>
        <w:jc w:val="both"/>
        <w:rPr>
          <w:rFonts w:ascii="Times New Roman" w:hAnsi="Times New Roman" w:cs="Times New Roman"/>
          <w:bCs/>
          <w:sz w:val="26"/>
          <w:szCs w:val="26"/>
        </w:rPr>
      </w:pPr>
      <w:r>
        <w:rPr>
          <w:rFonts w:ascii="Times New Roman" w:hAnsi="Times New Roman" w:cs="Times New Roman"/>
          <w:bCs/>
          <w:sz w:val="26"/>
          <w:szCs w:val="26"/>
        </w:rPr>
        <w:t xml:space="preserve">14. </w:t>
      </w:r>
      <w:r w:rsidRPr="006774C6">
        <w:rPr>
          <w:rFonts w:ascii="Times New Roman" w:hAnsi="Times New Roman" w:cs="Times New Roman"/>
          <w:sz w:val="26"/>
          <w:szCs w:val="26"/>
        </w:rPr>
        <w:t>Русский язык и литература. Часть 2. Литература</w:t>
      </w:r>
      <w:proofErr w:type="gramStart"/>
      <w:r w:rsidRPr="006774C6">
        <w:rPr>
          <w:rFonts w:ascii="Times New Roman" w:hAnsi="Times New Roman" w:cs="Times New Roman"/>
          <w:sz w:val="26"/>
          <w:szCs w:val="26"/>
        </w:rPr>
        <w:t xml:space="preserve"> :</w:t>
      </w:r>
      <w:proofErr w:type="gramEnd"/>
      <w:r w:rsidRPr="006774C6">
        <w:rPr>
          <w:rFonts w:ascii="Times New Roman" w:hAnsi="Times New Roman" w:cs="Times New Roman"/>
          <w:sz w:val="26"/>
          <w:szCs w:val="26"/>
        </w:rPr>
        <w:t xml:space="preserve"> учебник / В. К. Сигов, Е. В. Иванова, Т. М. </w:t>
      </w:r>
      <w:proofErr w:type="spellStart"/>
      <w:r w:rsidRPr="006774C6">
        <w:rPr>
          <w:rFonts w:ascii="Times New Roman" w:hAnsi="Times New Roman" w:cs="Times New Roman"/>
          <w:sz w:val="26"/>
          <w:szCs w:val="26"/>
        </w:rPr>
        <w:t>Колядич</w:t>
      </w:r>
      <w:proofErr w:type="spellEnd"/>
      <w:r w:rsidRPr="006774C6">
        <w:rPr>
          <w:rFonts w:ascii="Times New Roman" w:hAnsi="Times New Roman" w:cs="Times New Roman"/>
          <w:sz w:val="26"/>
          <w:szCs w:val="26"/>
        </w:rPr>
        <w:t xml:space="preserve">, Е. Н. </w:t>
      </w:r>
      <w:proofErr w:type="spellStart"/>
      <w:r w:rsidRPr="006774C6">
        <w:rPr>
          <w:rFonts w:ascii="Times New Roman" w:hAnsi="Times New Roman" w:cs="Times New Roman"/>
          <w:sz w:val="26"/>
          <w:szCs w:val="26"/>
        </w:rPr>
        <w:t>Чернозёмова</w:t>
      </w:r>
      <w:proofErr w:type="spellEnd"/>
      <w:r w:rsidRPr="006774C6">
        <w:rPr>
          <w:rFonts w:ascii="Times New Roman" w:hAnsi="Times New Roman" w:cs="Times New Roman"/>
          <w:sz w:val="26"/>
          <w:szCs w:val="26"/>
        </w:rPr>
        <w:t>. — Москва</w:t>
      </w:r>
      <w:proofErr w:type="gramStart"/>
      <w:r w:rsidRPr="006774C6">
        <w:rPr>
          <w:rFonts w:ascii="Times New Roman" w:hAnsi="Times New Roman" w:cs="Times New Roman"/>
          <w:sz w:val="26"/>
          <w:szCs w:val="26"/>
        </w:rPr>
        <w:t xml:space="preserve"> :</w:t>
      </w:r>
      <w:proofErr w:type="gramEnd"/>
      <w:r w:rsidRPr="006774C6">
        <w:rPr>
          <w:rFonts w:ascii="Times New Roman" w:hAnsi="Times New Roman" w:cs="Times New Roman"/>
          <w:sz w:val="26"/>
          <w:szCs w:val="26"/>
        </w:rPr>
        <w:t xml:space="preserve"> ИНФРА-М, 2021. — 491 </w:t>
      </w:r>
      <w:proofErr w:type="gramStart"/>
      <w:r w:rsidRPr="006774C6">
        <w:rPr>
          <w:rFonts w:ascii="Times New Roman" w:hAnsi="Times New Roman" w:cs="Times New Roman"/>
          <w:sz w:val="26"/>
          <w:szCs w:val="26"/>
        </w:rPr>
        <w:t>с</w:t>
      </w:r>
      <w:proofErr w:type="gramEnd"/>
      <w:r w:rsidRPr="006774C6">
        <w:rPr>
          <w:rFonts w:ascii="Times New Roman" w:hAnsi="Times New Roman" w:cs="Times New Roman"/>
          <w:sz w:val="26"/>
          <w:szCs w:val="26"/>
        </w:rPr>
        <w:t>. — (Среднее профессиональное образование). - ISBN 978-5-16-013325-6. - Текст</w:t>
      </w:r>
      <w:proofErr w:type="gramStart"/>
      <w:r w:rsidRPr="006774C6">
        <w:rPr>
          <w:rFonts w:ascii="Times New Roman" w:hAnsi="Times New Roman" w:cs="Times New Roman"/>
          <w:sz w:val="26"/>
          <w:szCs w:val="26"/>
        </w:rPr>
        <w:t xml:space="preserve"> :</w:t>
      </w:r>
      <w:proofErr w:type="gramEnd"/>
      <w:r w:rsidRPr="006774C6">
        <w:rPr>
          <w:rFonts w:ascii="Times New Roman" w:hAnsi="Times New Roman" w:cs="Times New Roman"/>
          <w:sz w:val="26"/>
          <w:szCs w:val="26"/>
        </w:rPr>
        <w:t xml:space="preserve"> электронный. - URL: </w:t>
      </w:r>
      <w:hyperlink r:id="rId6" w:history="1">
        <w:r w:rsidRPr="006774C6">
          <w:rPr>
            <w:rStyle w:val="af2"/>
            <w:rFonts w:ascii="Times New Roman" w:hAnsi="Times New Roman" w:cs="Times New Roman"/>
            <w:sz w:val="26"/>
            <w:szCs w:val="26"/>
          </w:rPr>
          <w:t>https://znanium.com/catalog/product/1222620</w:t>
        </w:r>
      </w:hyperlink>
    </w:p>
    <w:p w:rsidR="004E26CF" w:rsidRPr="004E26CF" w:rsidRDefault="004E26CF" w:rsidP="004E26CF">
      <w:pPr>
        <w:rPr>
          <w:rFonts w:ascii="Times New Roman" w:hAnsi="Times New Roman" w:cs="Times New Roman"/>
          <w:b/>
          <w:bCs/>
          <w:sz w:val="26"/>
          <w:szCs w:val="26"/>
        </w:rPr>
      </w:pPr>
      <w:r w:rsidRPr="004E26CF">
        <w:rPr>
          <w:rFonts w:ascii="Times New Roman" w:hAnsi="Times New Roman" w:cs="Times New Roman"/>
          <w:b/>
          <w:bCs/>
          <w:sz w:val="26"/>
          <w:szCs w:val="26"/>
        </w:rPr>
        <w:t>Интернет ресурсы:</w:t>
      </w:r>
    </w:p>
    <w:p w:rsidR="004E26CF" w:rsidRPr="004E26CF" w:rsidRDefault="004E26CF" w:rsidP="004E26CF">
      <w:pPr>
        <w:pStyle w:val="a4"/>
        <w:numPr>
          <w:ilvl w:val="0"/>
          <w:numId w:val="21"/>
        </w:numPr>
        <w:ind w:left="0" w:firstLine="0"/>
        <w:jc w:val="both"/>
        <w:rPr>
          <w:rFonts w:ascii="Times New Roman" w:hAnsi="Times New Roman" w:cs="Times New Roman"/>
          <w:sz w:val="26"/>
          <w:szCs w:val="26"/>
        </w:rPr>
      </w:pPr>
      <w:proofErr w:type="spellStart"/>
      <w:proofErr w:type="gramStart"/>
      <w:r w:rsidRPr="004E26CF">
        <w:rPr>
          <w:rFonts w:ascii="Times New Roman" w:hAnsi="Times New Roman" w:cs="Times New Roman"/>
          <w:sz w:val="26"/>
          <w:szCs w:val="26"/>
          <w:lang w:val="en-US"/>
        </w:rPr>
        <w:t>znanium</w:t>
      </w:r>
      <w:proofErr w:type="spellEnd"/>
      <w:r w:rsidRPr="004E26CF">
        <w:rPr>
          <w:rFonts w:ascii="Times New Roman" w:hAnsi="Times New Roman" w:cs="Times New Roman"/>
          <w:sz w:val="26"/>
          <w:szCs w:val="26"/>
        </w:rPr>
        <w:t>.</w:t>
      </w:r>
      <w:r w:rsidRPr="004E26CF">
        <w:rPr>
          <w:rFonts w:ascii="Times New Roman" w:hAnsi="Times New Roman" w:cs="Times New Roman"/>
          <w:sz w:val="26"/>
          <w:szCs w:val="26"/>
          <w:lang w:val="en-US"/>
        </w:rPr>
        <w:t>com</w:t>
      </w:r>
      <w:r w:rsidRPr="004E26CF">
        <w:rPr>
          <w:rFonts w:ascii="Times New Roman" w:hAnsi="Times New Roman" w:cs="Times New Roman"/>
          <w:sz w:val="26"/>
          <w:szCs w:val="26"/>
        </w:rPr>
        <w:t xml:space="preserve">  –</w:t>
      </w:r>
      <w:proofErr w:type="gramEnd"/>
      <w:r w:rsidRPr="004E26CF">
        <w:rPr>
          <w:rFonts w:ascii="Times New Roman" w:hAnsi="Times New Roman" w:cs="Times New Roman"/>
          <w:sz w:val="26"/>
          <w:szCs w:val="26"/>
        </w:rPr>
        <w:t xml:space="preserve"> Электронная библиотечная система. </w:t>
      </w:r>
    </w:p>
    <w:p w:rsidR="004E26CF" w:rsidRPr="004E26CF" w:rsidRDefault="004E26CF" w:rsidP="004E26CF">
      <w:pPr>
        <w:pStyle w:val="a4"/>
        <w:numPr>
          <w:ilvl w:val="0"/>
          <w:numId w:val="21"/>
        </w:numPr>
        <w:ind w:left="0" w:firstLine="0"/>
        <w:jc w:val="both"/>
        <w:rPr>
          <w:rFonts w:ascii="Times New Roman" w:hAnsi="Times New Roman" w:cs="Times New Roman"/>
          <w:sz w:val="26"/>
          <w:szCs w:val="26"/>
        </w:rPr>
      </w:pPr>
      <w:r w:rsidRPr="004E26CF">
        <w:rPr>
          <w:rFonts w:ascii="Times New Roman" w:hAnsi="Times New Roman" w:cs="Times New Roman"/>
          <w:sz w:val="26"/>
          <w:szCs w:val="26"/>
        </w:rPr>
        <w:t xml:space="preserve">Окно открытого доступа </w:t>
      </w:r>
      <w:proofErr w:type="spellStart"/>
      <w:r w:rsidRPr="004E26CF">
        <w:rPr>
          <w:rFonts w:ascii="Times New Roman" w:hAnsi="Times New Roman" w:cs="Times New Roman"/>
          <w:sz w:val="26"/>
          <w:szCs w:val="26"/>
        </w:rPr>
        <w:t>Рособразования</w:t>
      </w:r>
      <w:proofErr w:type="spellEnd"/>
      <w:r w:rsidRPr="004E26CF">
        <w:rPr>
          <w:rFonts w:ascii="Times New Roman" w:hAnsi="Times New Roman" w:cs="Times New Roman"/>
          <w:sz w:val="26"/>
          <w:szCs w:val="26"/>
        </w:rPr>
        <w:t xml:space="preserve"> к информационным ресурсам </w:t>
      </w:r>
    </w:p>
    <w:p w:rsidR="004E26CF" w:rsidRPr="004E26CF" w:rsidRDefault="000B2BBB" w:rsidP="004E26CF">
      <w:pPr>
        <w:pStyle w:val="a4"/>
        <w:numPr>
          <w:ilvl w:val="0"/>
          <w:numId w:val="21"/>
        </w:numPr>
        <w:ind w:left="0" w:firstLine="0"/>
        <w:jc w:val="both"/>
        <w:rPr>
          <w:rFonts w:ascii="Times New Roman" w:hAnsi="Times New Roman" w:cs="Times New Roman"/>
          <w:sz w:val="26"/>
          <w:szCs w:val="26"/>
        </w:rPr>
      </w:pPr>
      <w:hyperlink r:id="rId7" w:history="1">
        <w:r w:rsidR="004E26CF" w:rsidRPr="004E26CF">
          <w:rPr>
            <w:rStyle w:val="af2"/>
            <w:rFonts w:ascii="Times New Roman" w:hAnsi="Times New Roman" w:cs="Times New Roman"/>
            <w:sz w:val="26"/>
            <w:szCs w:val="26"/>
            <w:lang w:val="en-US"/>
          </w:rPr>
          <w:t>www</w:t>
        </w:r>
        <w:r w:rsidR="004E26CF" w:rsidRPr="004E26CF">
          <w:rPr>
            <w:rStyle w:val="af2"/>
            <w:rFonts w:ascii="Times New Roman" w:hAnsi="Times New Roman" w:cs="Times New Roman"/>
            <w:sz w:val="26"/>
            <w:szCs w:val="26"/>
          </w:rPr>
          <w:t>.</w:t>
        </w:r>
        <w:proofErr w:type="spellStart"/>
        <w:r w:rsidR="004E26CF" w:rsidRPr="004E26CF">
          <w:rPr>
            <w:rStyle w:val="af2"/>
            <w:rFonts w:ascii="Times New Roman" w:hAnsi="Times New Roman" w:cs="Times New Roman"/>
            <w:sz w:val="26"/>
            <w:szCs w:val="26"/>
            <w:lang w:val="en-US"/>
          </w:rPr>
          <w:t>gramma</w:t>
        </w:r>
        <w:proofErr w:type="spellEnd"/>
        <w:r w:rsidR="004E26CF" w:rsidRPr="004E26CF">
          <w:rPr>
            <w:rStyle w:val="af2"/>
            <w:rFonts w:ascii="Times New Roman" w:hAnsi="Times New Roman" w:cs="Times New Roman"/>
            <w:sz w:val="26"/>
            <w:szCs w:val="26"/>
          </w:rPr>
          <w:t>.</w:t>
        </w:r>
        <w:proofErr w:type="spellStart"/>
        <w:r w:rsidR="004E26CF" w:rsidRPr="004E26CF">
          <w:rPr>
            <w:rStyle w:val="af2"/>
            <w:rFonts w:ascii="Times New Roman" w:hAnsi="Times New Roman" w:cs="Times New Roman"/>
            <w:sz w:val="26"/>
            <w:szCs w:val="26"/>
            <w:lang w:val="en-US"/>
          </w:rPr>
          <w:t>ru</w:t>
        </w:r>
        <w:proofErr w:type="spellEnd"/>
      </w:hyperlink>
      <w:r w:rsidR="004E26CF" w:rsidRPr="004E26CF">
        <w:rPr>
          <w:rFonts w:ascii="Times New Roman" w:hAnsi="Times New Roman" w:cs="Times New Roman"/>
          <w:sz w:val="26"/>
          <w:szCs w:val="26"/>
        </w:rPr>
        <w:t xml:space="preserve">  (</w:t>
      </w:r>
      <w:r w:rsidR="004E26CF" w:rsidRPr="004E26CF">
        <w:rPr>
          <w:rFonts w:ascii="Times New Roman" w:hAnsi="Times New Roman" w:cs="Times New Roman"/>
          <w:sz w:val="26"/>
          <w:szCs w:val="26"/>
          <w:lang w:val="en-US"/>
        </w:rPr>
        <w:t>c</w:t>
      </w:r>
      <w:proofErr w:type="spellStart"/>
      <w:r w:rsidR="004E26CF" w:rsidRPr="004E26CF">
        <w:rPr>
          <w:rFonts w:ascii="Times New Roman" w:hAnsi="Times New Roman" w:cs="Times New Roman"/>
          <w:sz w:val="26"/>
          <w:szCs w:val="26"/>
        </w:rPr>
        <w:t>айт</w:t>
      </w:r>
      <w:proofErr w:type="spellEnd"/>
      <w:r w:rsidR="004E26CF" w:rsidRPr="004E26CF">
        <w:rPr>
          <w:rFonts w:ascii="Times New Roman" w:hAnsi="Times New Roman" w:cs="Times New Roman"/>
          <w:sz w:val="26"/>
          <w:szCs w:val="26"/>
        </w:rPr>
        <w:t xml:space="preserve"> «Культура письменной речи», созданный для оказания помощи в овладении нормами современного русского языка и навыками </w:t>
      </w:r>
      <w:proofErr w:type="spellStart"/>
      <w:r w:rsidR="004E26CF" w:rsidRPr="004E26CF">
        <w:rPr>
          <w:rFonts w:ascii="Times New Roman" w:hAnsi="Times New Roman" w:cs="Times New Roman"/>
          <w:sz w:val="26"/>
          <w:szCs w:val="26"/>
        </w:rPr>
        <w:t>совершенствованияустной</w:t>
      </w:r>
      <w:proofErr w:type="spellEnd"/>
      <w:r w:rsidR="004E26CF" w:rsidRPr="004E26CF">
        <w:rPr>
          <w:rFonts w:ascii="Times New Roman" w:hAnsi="Times New Roman" w:cs="Times New Roman"/>
          <w:sz w:val="26"/>
          <w:szCs w:val="26"/>
        </w:rPr>
        <w:t xml:space="preserve"> и письменной речи, создания и редактирования текста)</w:t>
      </w:r>
    </w:p>
    <w:p w:rsidR="004E26CF" w:rsidRPr="004E26CF" w:rsidRDefault="000B2BBB" w:rsidP="004E26CF">
      <w:pPr>
        <w:pStyle w:val="a4"/>
        <w:numPr>
          <w:ilvl w:val="0"/>
          <w:numId w:val="21"/>
        </w:numPr>
        <w:ind w:left="0" w:firstLine="0"/>
        <w:jc w:val="both"/>
        <w:rPr>
          <w:rFonts w:ascii="Times New Roman" w:hAnsi="Times New Roman" w:cs="Times New Roman"/>
          <w:sz w:val="26"/>
          <w:szCs w:val="26"/>
        </w:rPr>
      </w:pPr>
      <w:hyperlink r:id="rId8" w:history="1">
        <w:r w:rsidR="004E26CF" w:rsidRPr="004E26CF">
          <w:rPr>
            <w:rStyle w:val="af2"/>
            <w:rFonts w:ascii="Times New Roman" w:hAnsi="Times New Roman" w:cs="Times New Roman"/>
            <w:sz w:val="26"/>
            <w:szCs w:val="26"/>
            <w:lang w:val="en-US"/>
          </w:rPr>
          <w:t>www</w:t>
        </w:r>
        <w:r w:rsidR="004E26CF" w:rsidRPr="004E26CF">
          <w:rPr>
            <w:rStyle w:val="af2"/>
            <w:rFonts w:ascii="Times New Roman" w:hAnsi="Times New Roman" w:cs="Times New Roman"/>
            <w:sz w:val="26"/>
            <w:szCs w:val="26"/>
          </w:rPr>
          <w:t>.</w:t>
        </w:r>
        <w:r w:rsidR="004E26CF" w:rsidRPr="004E26CF">
          <w:rPr>
            <w:rStyle w:val="af2"/>
            <w:rFonts w:ascii="Times New Roman" w:hAnsi="Times New Roman" w:cs="Times New Roman"/>
            <w:sz w:val="26"/>
            <w:szCs w:val="26"/>
            <w:lang w:val="en-US"/>
          </w:rPr>
          <w:t>school</w:t>
        </w:r>
        <w:r w:rsidR="004E26CF" w:rsidRPr="004E26CF">
          <w:rPr>
            <w:rStyle w:val="af2"/>
            <w:rFonts w:ascii="Times New Roman" w:hAnsi="Times New Roman" w:cs="Times New Roman"/>
            <w:sz w:val="26"/>
            <w:szCs w:val="26"/>
          </w:rPr>
          <w:t>-</w:t>
        </w:r>
        <w:r w:rsidR="004E26CF" w:rsidRPr="004E26CF">
          <w:rPr>
            <w:rStyle w:val="af2"/>
            <w:rFonts w:ascii="Times New Roman" w:hAnsi="Times New Roman" w:cs="Times New Roman"/>
            <w:sz w:val="26"/>
            <w:szCs w:val="26"/>
            <w:lang w:val="en-US"/>
          </w:rPr>
          <w:t>collection</w:t>
        </w:r>
        <w:r w:rsidR="004E26CF" w:rsidRPr="004E26CF">
          <w:rPr>
            <w:rStyle w:val="af2"/>
            <w:rFonts w:ascii="Times New Roman" w:hAnsi="Times New Roman" w:cs="Times New Roman"/>
            <w:sz w:val="26"/>
            <w:szCs w:val="26"/>
          </w:rPr>
          <w:t>.</w:t>
        </w:r>
        <w:proofErr w:type="spellStart"/>
        <w:r w:rsidR="004E26CF" w:rsidRPr="004E26CF">
          <w:rPr>
            <w:rStyle w:val="af2"/>
            <w:rFonts w:ascii="Times New Roman" w:hAnsi="Times New Roman" w:cs="Times New Roman"/>
            <w:sz w:val="26"/>
            <w:szCs w:val="26"/>
            <w:lang w:val="en-US"/>
          </w:rPr>
          <w:t>edu</w:t>
        </w:r>
        <w:proofErr w:type="spellEnd"/>
        <w:r w:rsidR="004E26CF" w:rsidRPr="004E26CF">
          <w:rPr>
            <w:rStyle w:val="af2"/>
            <w:rFonts w:ascii="Times New Roman" w:hAnsi="Times New Roman" w:cs="Times New Roman"/>
            <w:sz w:val="26"/>
            <w:szCs w:val="26"/>
          </w:rPr>
          <w:t>.</w:t>
        </w:r>
        <w:proofErr w:type="spellStart"/>
        <w:r w:rsidR="004E26CF" w:rsidRPr="004E26CF">
          <w:rPr>
            <w:rStyle w:val="af2"/>
            <w:rFonts w:ascii="Times New Roman" w:hAnsi="Times New Roman" w:cs="Times New Roman"/>
            <w:sz w:val="26"/>
            <w:szCs w:val="26"/>
            <w:lang w:val="en-US"/>
          </w:rPr>
          <w:t>ru</w:t>
        </w:r>
        <w:proofErr w:type="spellEnd"/>
      </w:hyperlink>
      <w:r w:rsidR="004E26CF" w:rsidRPr="004E26CF">
        <w:rPr>
          <w:rFonts w:ascii="Times New Roman" w:hAnsi="Times New Roman" w:cs="Times New Roman"/>
          <w:sz w:val="26"/>
          <w:szCs w:val="26"/>
        </w:rPr>
        <w:t xml:space="preserve">  (сайт «Единая коллекция цифровых образовательных ресурсов</w:t>
      </w:r>
    </w:p>
    <w:p w:rsidR="004E26CF" w:rsidRPr="005B730C" w:rsidRDefault="004E26CF" w:rsidP="004E26CF">
      <w:pPr>
        <w:rPr>
          <w:rFonts w:ascii="Times New Roman" w:hAnsi="Times New Roman" w:cs="Times New Roman"/>
          <w:b/>
          <w:sz w:val="26"/>
          <w:szCs w:val="26"/>
        </w:rPr>
      </w:pPr>
    </w:p>
    <w:p w:rsidR="004E26CF" w:rsidRPr="005B730C" w:rsidRDefault="004E26CF" w:rsidP="004E26CF">
      <w:pPr>
        <w:tabs>
          <w:tab w:val="left" w:pos="3405"/>
        </w:tabs>
        <w:jc w:val="right"/>
        <w:rPr>
          <w:rFonts w:ascii="Times New Roman" w:hAnsi="Times New Roman" w:cs="Times New Roman"/>
          <w:sz w:val="26"/>
          <w:szCs w:val="26"/>
        </w:rPr>
      </w:pPr>
      <w:r w:rsidRPr="005B730C">
        <w:rPr>
          <w:rFonts w:ascii="Times New Roman" w:hAnsi="Times New Roman" w:cs="Times New Roman"/>
          <w:sz w:val="26"/>
          <w:szCs w:val="26"/>
        </w:rPr>
        <w:t>Приложение 1</w:t>
      </w:r>
    </w:p>
    <w:p w:rsidR="004E26CF" w:rsidRPr="005B730C" w:rsidRDefault="004E26CF" w:rsidP="004E26CF">
      <w:pPr>
        <w:tabs>
          <w:tab w:val="left" w:pos="3405"/>
        </w:tabs>
        <w:jc w:val="right"/>
        <w:rPr>
          <w:rFonts w:ascii="Times New Roman" w:hAnsi="Times New Roman" w:cs="Times New Roman"/>
          <w:sz w:val="26"/>
          <w:szCs w:val="26"/>
        </w:rPr>
      </w:pPr>
      <w:r w:rsidRPr="005B730C">
        <w:rPr>
          <w:rFonts w:ascii="Times New Roman" w:hAnsi="Times New Roman" w:cs="Times New Roman"/>
          <w:sz w:val="26"/>
          <w:szCs w:val="26"/>
        </w:rPr>
        <w:t>Титульный лист реферата.</w:t>
      </w:r>
    </w:p>
    <w:p w:rsidR="004E26CF" w:rsidRPr="005B730C" w:rsidRDefault="004E26CF" w:rsidP="004E26CF">
      <w:pPr>
        <w:tabs>
          <w:tab w:val="left" w:pos="3405"/>
        </w:tabs>
        <w:jc w:val="right"/>
        <w:rPr>
          <w:rFonts w:ascii="Times New Roman" w:hAnsi="Times New Roman" w:cs="Times New Roman"/>
          <w:sz w:val="26"/>
          <w:szCs w:val="26"/>
        </w:rPr>
      </w:pPr>
    </w:p>
    <w:p w:rsidR="004E26CF" w:rsidRPr="005B730C" w:rsidRDefault="004E26CF" w:rsidP="004E26CF">
      <w:pPr>
        <w:jc w:val="center"/>
        <w:rPr>
          <w:rFonts w:ascii="Times New Roman" w:hAnsi="Times New Roman" w:cs="Times New Roman"/>
          <w:b/>
          <w:sz w:val="26"/>
          <w:szCs w:val="26"/>
        </w:rPr>
      </w:pPr>
      <w:r w:rsidRPr="005B730C">
        <w:rPr>
          <w:rFonts w:ascii="Times New Roman" w:hAnsi="Times New Roman" w:cs="Times New Roman"/>
          <w:b/>
          <w:sz w:val="26"/>
          <w:szCs w:val="26"/>
        </w:rPr>
        <w:t>Министерство   образования и науки Республики Татарстан</w:t>
      </w:r>
    </w:p>
    <w:p w:rsidR="004E26CF" w:rsidRPr="005B730C" w:rsidRDefault="004E26CF" w:rsidP="004E26CF">
      <w:pPr>
        <w:jc w:val="center"/>
        <w:rPr>
          <w:rFonts w:ascii="Times New Roman" w:hAnsi="Times New Roman" w:cs="Times New Roman"/>
          <w:b/>
          <w:sz w:val="26"/>
          <w:szCs w:val="26"/>
        </w:rPr>
      </w:pPr>
      <w:r w:rsidRPr="005B730C">
        <w:rPr>
          <w:rFonts w:ascii="Times New Roman" w:hAnsi="Times New Roman" w:cs="Times New Roman"/>
          <w:b/>
          <w:sz w:val="26"/>
          <w:szCs w:val="26"/>
        </w:rPr>
        <w:t>ГАПОУ «Казанский политехнический колледж»</w:t>
      </w: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center"/>
        <w:rPr>
          <w:rFonts w:ascii="Times New Roman" w:hAnsi="Times New Roman" w:cs="Times New Roman"/>
          <w:b/>
          <w:sz w:val="26"/>
          <w:szCs w:val="26"/>
        </w:rPr>
      </w:pPr>
      <w:r w:rsidRPr="005B730C">
        <w:rPr>
          <w:rFonts w:ascii="Times New Roman" w:hAnsi="Times New Roman" w:cs="Times New Roman"/>
          <w:b/>
          <w:sz w:val="26"/>
          <w:szCs w:val="26"/>
        </w:rPr>
        <w:t>Реферат</w:t>
      </w:r>
    </w:p>
    <w:p w:rsidR="004E26CF" w:rsidRPr="005B730C" w:rsidRDefault="004E26CF" w:rsidP="004E26CF">
      <w:pPr>
        <w:spacing w:line="360" w:lineRule="auto"/>
        <w:jc w:val="center"/>
        <w:rPr>
          <w:rFonts w:ascii="Times New Roman" w:hAnsi="Times New Roman" w:cs="Times New Roman"/>
          <w:sz w:val="26"/>
          <w:szCs w:val="26"/>
        </w:rPr>
      </w:pPr>
      <w:r w:rsidRPr="005B730C">
        <w:rPr>
          <w:rFonts w:ascii="Times New Roman" w:hAnsi="Times New Roman" w:cs="Times New Roman"/>
          <w:sz w:val="26"/>
          <w:szCs w:val="26"/>
        </w:rPr>
        <w:t>по дисциплине _______________________________________</w:t>
      </w:r>
    </w:p>
    <w:p w:rsidR="004E26CF" w:rsidRPr="005B730C" w:rsidRDefault="004E26CF" w:rsidP="004E26CF">
      <w:pPr>
        <w:spacing w:line="360" w:lineRule="auto"/>
        <w:jc w:val="center"/>
        <w:rPr>
          <w:rFonts w:ascii="Times New Roman" w:hAnsi="Times New Roman" w:cs="Times New Roman"/>
          <w:sz w:val="26"/>
          <w:szCs w:val="26"/>
        </w:rPr>
      </w:pPr>
      <w:r w:rsidRPr="005B730C">
        <w:rPr>
          <w:rFonts w:ascii="Times New Roman" w:hAnsi="Times New Roman" w:cs="Times New Roman"/>
          <w:sz w:val="26"/>
          <w:szCs w:val="26"/>
        </w:rPr>
        <w:t xml:space="preserve">Тема: </w:t>
      </w:r>
      <w:r w:rsidRPr="005B730C">
        <w:rPr>
          <w:rFonts w:ascii="Times New Roman" w:hAnsi="Times New Roman" w:cs="Times New Roman"/>
          <w:spacing w:val="1"/>
          <w:sz w:val="26"/>
          <w:szCs w:val="26"/>
        </w:rPr>
        <w:t>____________________________________________________</w:t>
      </w: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ind w:left="4962"/>
        <w:rPr>
          <w:rFonts w:ascii="Times New Roman" w:hAnsi="Times New Roman" w:cs="Times New Roman"/>
          <w:sz w:val="26"/>
          <w:szCs w:val="26"/>
        </w:rPr>
      </w:pPr>
      <w:r w:rsidRPr="005B730C">
        <w:rPr>
          <w:rFonts w:ascii="Times New Roman" w:hAnsi="Times New Roman" w:cs="Times New Roman"/>
          <w:sz w:val="26"/>
          <w:szCs w:val="26"/>
        </w:rPr>
        <w:t xml:space="preserve">Выполнил: обучающийся __курса, </w:t>
      </w:r>
    </w:p>
    <w:p w:rsidR="004E26CF" w:rsidRPr="005B730C" w:rsidRDefault="004E26CF" w:rsidP="004E26CF">
      <w:pPr>
        <w:spacing w:line="360" w:lineRule="auto"/>
        <w:ind w:left="4962"/>
        <w:rPr>
          <w:rFonts w:ascii="Times New Roman" w:hAnsi="Times New Roman" w:cs="Times New Roman"/>
          <w:sz w:val="26"/>
          <w:szCs w:val="26"/>
        </w:rPr>
      </w:pPr>
      <w:r w:rsidRPr="005B730C">
        <w:rPr>
          <w:rFonts w:ascii="Times New Roman" w:hAnsi="Times New Roman" w:cs="Times New Roman"/>
          <w:sz w:val="26"/>
          <w:szCs w:val="26"/>
        </w:rPr>
        <w:t>Группы № ____, ФИО</w:t>
      </w:r>
    </w:p>
    <w:p w:rsidR="004E26CF" w:rsidRPr="005B730C" w:rsidRDefault="004E26CF" w:rsidP="004E26CF">
      <w:pPr>
        <w:tabs>
          <w:tab w:val="left" w:pos="5655"/>
        </w:tabs>
        <w:spacing w:line="360" w:lineRule="auto"/>
        <w:ind w:left="4962"/>
        <w:rPr>
          <w:rFonts w:ascii="Times New Roman" w:hAnsi="Times New Roman" w:cs="Times New Roman"/>
          <w:sz w:val="26"/>
          <w:szCs w:val="26"/>
        </w:rPr>
      </w:pPr>
      <w:r w:rsidRPr="005B730C">
        <w:rPr>
          <w:rFonts w:ascii="Times New Roman" w:hAnsi="Times New Roman" w:cs="Times New Roman"/>
          <w:sz w:val="26"/>
          <w:szCs w:val="26"/>
        </w:rPr>
        <w:t>Проверил:</w:t>
      </w:r>
    </w:p>
    <w:p w:rsidR="004E26CF" w:rsidRPr="005B730C" w:rsidRDefault="004E26CF" w:rsidP="004E26CF">
      <w:pPr>
        <w:spacing w:line="360" w:lineRule="auto"/>
        <w:ind w:left="4962"/>
        <w:rPr>
          <w:rFonts w:ascii="Times New Roman" w:hAnsi="Times New Roman" w:cs="Times New Roman"/>
          <w:sz w:val="26"/>
          <w:szCs w:val="26"/>
        </w:rPr>
      </w:pPr>
      <w:r w:rsidRPr="005B730C">
        <w:rPr>
          <w:rFonts w:ascii="Times New Roman" w:hAnsi="Times New Roman" w:cs="Times New Roman"/>
          <w:sz w:val="26"/>
          <w:szCs w:val="26"/>
        </w:rPr>
        <w:t xml:space="preserve">Преподаватель: ______ФИО </w:t>
      </w:r>
    </w:p>
    <w:p w:rsidR="004E26CF" w:rsidRPr="005B730C" w:rsidRDefault="004E26CF" w:rsidP="004E26CF">
      <w:pPr>
        <w:spacing w:line="360" w:lineRule="auto"/>
        <w:ind w:left="4962"/>
        <w:rPr>
          <w:rFonts w:ascii="Times New Roman" w:hAnsi="Times New Roman" w:cs="Times New Roman"/>
          <w:sz w:val="26"/>
          <w:szCs w:val="26"/>
        </w:rPr>
      </w:pPr>
      <w:r w:rsidRPr="005B730C">
        <w:rPr>
          <w:rFonts w:ascii="Times New Roman" w:hAnsi="Times New Roman" w:cs="Times New Roman"/>
          <w:sz w:val="26"/>
          <w:szCs w:val="26"/>
        </w:rPr>
        <w:t>___ (отметка)</w:t>
      </w:r>
    </w:p>
    <w:p w:rsidR="004E26CF" w:rsidRPr="005B730C" w:rsidRDefault="004E26CF" w:rsidP="004E26CF">
      <w:pPr>
        <w:tabs>
          <w:tab w:val="left" w:pos="6975"/>
        </w:tabs>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center"/>
        <w:rPr>
          <w:rFonts w:ascii="Times New Roman" w:hAnsi="Times New Roman" w:cs="Times New Roman"/>
          <w:sz w:val="26"/>
          <w:szCs w:val="26"/>
        </w:rPr>
      </w:pPr>
      <w:r w:rsidRPr="005B730C">
        <w:rPr>
          <w:rFonts w:ascii="Times New Roman" w:hAnsi="Times New Roman" w:cs="Times New Roman"/>
          <w:sz w:val="26"/>
          <w:szCs w:val="26"/>
        </w:rPr>
        <w:t>Казань, 20____г.</w:t>
      </w:r>
    </w:p>
    <w:p w:rsidR="004E26CF" w:rsidRPr="005B730C" w:rsidRDefault="004E26CF" w:rsidP="004E26CF">
      <w:pPr>
        <w:widowControl/>
        <w:spacing w:after="160" w:line="259" w:lineRule="auto"/>
        <w:rPr>
          <w:rFonts w:ascii="Times New Roman" w:hAnsi="Times New Roman" w:cs="Times New Roman"/>
          <w:b/>
          <w:sz w:val="26"/>
          <w:szCs w:val="26"/>
        </w:rPr>
      </w:pPr>
    </w:p>
    <w:p w:rsidR="004E26CF" w:rsidRDefault="004E26CF" w:rsidP="004E26CF">
      <w:pPr>
        <w:jc w:val="center"/>
      </w:pPr>
    </w:p>
    <w:sectPr w:rsidR="004E26CF" w:rsidSect="006418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3F" w:csb1="00000000"/>
  </w:font>
  <w:font w:name="Segoe UI">
    <w:panose1 w:val="020B0502040204020203"/>
    <w:charset w:val="00"/>
    <w:family w:val="swiss"/>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112E4F42"/>
    <w:multiLevelType w:val="hybridMultilevel"/>
    <w:tmpl w:val="89A4EE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3F596C"/>
    <w:multiLevelType w:val="hybridMultilevel"/>
    <w:tmpl w:val="9D28B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C4E582C"/>
    <w:multiLevelType w:val="hybridMultilevel"/>
    <w:tmpl w:val="D826C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BA81899"/>
    <w:multiLevelType w:val="hybridMultilevel"/>
    <w:tmpl w:val="A642A6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nsid w:val="68817201"/>
    <w:multiLevelType w:val="hybridMultilevel"/>
    <w:tmpl w:val="89A4EE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B1431B7"/>
    <w:multiLevelType w:val="multilevel"/>
    <w:tmpl w:val="0E3A09FC"/>
    <w:lvl w:ilvl="0">
      <w:start w:val="4"/>
      <w:numFmt w:val="bullet"/>
      <w:lvlText w:val=""/>
      <w:lvlJc w:val="left"/>
      <w:pPr>
        <w:ind w:left="645" w:hanging="360"/>
      </w:pPr>
      <w:rPr>
        <w:rFonts w:ascii="Symbol" w:hAnsi="Symbol" w:cs="Times New Roman" w:hint="default"/>
        <w:b/>
        <w:sz w:val="28"/>
      </w:rPr>
    </w:lvl>
    <w:lvl w:ilvl="1">
      <w:start w:val="1"/>
      <w:numFmt w:val="bullet"/>
      <w:lvlText w:val="o"/>
      <w:lvlJc w:val="left"/>
      <w:pPr>
        <w:ind w:left="1365" w:hanging="360"/>
      </w:pPr>
      <w:rPr>
        <w:rFonts w:ascii="Courier New" w:hAnsi="Courier New" w:cs="Courier New" w:hint="default"/>
      </w:rPr>
    </w:lvl>
    <w:lvl w:ilvl="2">
      <w:start w:val="1"/>
      <w:numFmt w:val="bullet"/>
      <w:lvlText w:val=""/>
      <w:lvlJc w:val="left"/>
      <w:pPr>
        <w:ind w:left="2085" w:hanging="360"/>
      </w:pPr>
      <w:rPr>
        <w:rFonts w:ascii="Wingdings" w:hAnsi="Wingdings" w:cs="Wingdings" w:hint="default"/>
      </w:rPr>
    </w:lvl>
    <w:lvl w:ilvl="3">
      <w:start w:val="1"/>
      <w:numFmt w:val="bullet"/>
      <w:lvlText w:val=""/>
      <w:lvlJc w:val="left"/>
      <w:pPr>
        <w:ind w:left="2805" w:hanging="360"/>
      </w:pPr>
      <w:rPr>
        <w:rFonts w:ascii="Symbol" w:hAnsi="Symbol" w:cs="Symbol" w:hint="default"/>
      </w:rPr>
    </w:lvl>
    <w:lvl w:ilvl="4">
      <w:start w:val="1"/>
      <w:numFmt w:val="bullet"/>
      <w:lvlText w:val="o"/>
      <w:lvlJc w:val="left"/>
      <w:pPr>
        <w:ind w:left="3525" w:hanging="360"/>
      </w:pPr>
      <w:rPr>
        <w:rFonts w:ascii="Courier New" w:hAnsi="Courier New" w:cs="Courier New" w:hint="default"/>
      </w:rPr>
    </w:lvl>
    <w:lvl w:ilvl="5">
      <w:start w:val="1"/>
      <w:numFmt w:val="bullet"/>
      <w:lvlText w:val=""/>
      <w:lvlJc w:val="left"/>
      <w:pPr>
        <w:ind w:left="4245" w:hanging="360"/>
      </w:pPr>
      <w:rPr>
        <w:rFonts w:ascii="Wingdings" w:hAnsi="Wingdings" w:cs="Wingdings" w:hint="default"/>
      </w:rPr>
    </w:lvl>
    <w:lvl w:ilvl="6">
      <w:start w:val="1"/>
      <w:numFmt w:val="bullet"/>
      <w:lvlText w:val=""/>
      <w:lvlJc w:val="left"/>
      <w:pPr>
        <w:ind w:left="4965" w:hanging="360"/>
      </w:pPr>
      <w:rPr>
        <w:rFonts w:ascii="Symbol" w:hAnsi="Symbol" w:cs="Symbol" w:hint="default"/>
      </w:rPr>
    </w:lvl>
    <w:lvl w:ilvl="7">
      <w:start w:val="1"/>
      <w:numFmt w:val="bullet"/>
      <w:lvlText w:val="o"/>
      <w:lvlJc w:val="left"/>
      <w:pPr>
        <w:ind w:left="5685" w:hanging="360"/>
      </w:pPr>
      <w:rPr>
        <w:rFonts w:ascii="Courier New" w:hAnsi="Courier New" w:cs="Courier New" w:hint="default"/>
      </w:rPr>
    </w:lvl>
    <w:lvl w:ilvl="8">
      <w:start w:val="1"/>
      <w:numFmt w:val="bullet"/>
      <w:lvlText w:val=""/>
      <w:lvlJc w:val="left"/>
      <w:pPr>
        <w:ind w:left="6405" w:hanging="360"/>
      </w:pPr>
      <w:rPr>
        <w:rFonts w:ascii="Wingdings" w:hAnsi="Wingdings" w:cs="Wingdings" w:hint="default"/>
      </w:rPr>
    </w:lvl>
  </w:abstractNum>
  <w:abstractNum w:abstractNumId="2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9"/>
  </w:num>
  <w:num w:numId="3">
    <w:abstractNumId w:val="11"/>
  </w:num>
  <w:num w:numId="4">
    <w:abstractNumId w:val="12"/>
  </w:num>
  <w:num w:numId="5">
    <w:abstractNumId w:val="8"/>
  </w:num>
  <w:num w:numId="6">
    <w:abstractNumId w:val="13"/>
  </w:num>
  <w:num w:numId="7">
    <w:abstractNumId w:val="16"/>
  </w:num>
  <w:num w:numId="8">
    <w:abstractNumId w:val="0"/>
  </w:num>
  <w:num w:numId="9">
    <w:abstractNumId w:val="1"/>
  </w:num>
  <w:num w:numId="10">
    <w:abstractNumId w:val="3"/>
  </w:num>
  <w:num w:numId="11">
    <w:abstractNumId w:val="10"/>
  </w:num>
  <w:num w:numId="12">
    <w:abstractNumId w:val="2"/>
  </w:num>
  <w:num w:numId="13">
    <w:abstractNumId w:val="20"/>
  </w:num>
  <w:num w:numId="14">
    <w:abstractNumId w:val="18"/>
  </w:num>
  <w:num w:numId="15">
    <w:abstractNumId w:val="4"/>
  </w:num>
  <w:num w:numId="16">
    <w:abstractNumId w:val="14"/>
  </w:num>
  <w:num w:numId="17">
    <w:abstractNumId w:val="15"/>
  </w:num>
  <w:num w:numId="18">
    <w:abstractNumId w:val="9"/>
  </w:num>
  <w:num w:numId="19">
    <w:abstractNumId w:val="6"/>
  </w:num>
  <w:num w:numId="20">
    <w:abstractNumId w:val="7"/>
  </w:num>
  <w:num w:numId="21">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F283A"/>
    <w:rsid w:val="0001734F"/>
    <w:rsid w:val="00047158"/>
    <w:rsid w:val="000B2BBB"/>
    <w:rsid w:val="002E2C4C"/>
    <w:rsid w:val="0035133E"/>
    <w:rsid w:val="0045021C"/>
    <w:rsid w:val="004D070A"/>
    <w:rsid w:val="004E26CF"/>
    <w:rsid w:val="004E5169"/>
    <w:rsid w:val="006418ED"/>
    <w:rsid w:val="006F283A"/>
    <w:rsid w:val="00754162"/>
    <w:rsid w:val="00846115"/>
    <w:rsid w:val="00874625"/>
    <w:rsid w:val="009D455C"/>
    <w:rsid w:val="00CF4CCE"/>
    <w:rsid w:val="00DF5AE6"/>
    <w:rsid w:val="00E50FA0"/>
    <w:rsid w:val="00FD42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E26CF"/>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
    <w:qFormat/>
    <w:rsid w:val="004E26C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4E26CF"/>
    <w:pPr>
      <w:keepNext/>
      <w:keepLines/>
      <w:spacing w:before="40"/>
      <w:outlineLvl w:val="2"/>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4E26CF"/>
    <w:pPr>
      <w:keepNext/>
      <w:keepLines/>
      <w:spacing w:before="4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4E26C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E26CF"/>
    <w:rPr>
      <w:rFonts w:asciiTheme="majorHAnsi" w:eastAsiaTheme="majorEastAsia" w:hAnsiTheme="majorHAnsi" w:cstheme="majorBidi"/>
      <w:color w:val="2E74B5" w:themeColor="accent1" w:themeShade="BF"/>
      <w:sz w:val="32"/>
      <w:szCs w:val="32"/>
      <w:lang w:eastAsia="ru-RU" w:bidi="ru-RU"/>
    </w:rPr>
  </w:style>
  <w:style w:type="paragraph" w:styleId="a3">
    <w:name w:val="Normal (Web)"/>
    <w:basedOn w:val="a"/>
    <w:uiPriority w:val="99"/>
    <w:qFormat/>
    <w:rsid w:val="004E26CF"/>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210pt">
    <w:name w:val="Основной текст (2) + 10 pt"/>
    <w:basedOn w:val="a0"/>
    <w:rsid w:val="004E26C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List Paragraph"/>
    <w:aliases w:val="Нумерованый список,List Paragraph1"/>
    <w:basedOn w:val="a"/>
    <w:link w:val="a5"/>
    <w:qFormat/>
    <w:rsid w:val="004E26CF"/>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5">
    <w:name w:val="Абзац списка Знак"/>
    <w:aliases w:val="Нумерованый список Знак,List Paragraph1 Знак"/>
    <w:link w:val="a4"/>
    <w:uiPriority w:val="34"/>
    <w:rsid w:val="004E26CF"/>
  </w:style>
  <w:style w:type="paragraph" w:styleId="31">
    <w:name w:val="toc 3"/>
    <w:basedOn w:val="a"/>
    <w:next w:val="a"/>
    <w:autoRedefine/>
    <w:uiPriority w:val="39"/>
    <w:qFormat/>
    <w:rsid w:val="004E26CF"/>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1">
    <w:name w:val="toc 1"/>
    <w:basedOn w:val="a"/>
    <w:next w:val="a"/>
    <w:autoRedefine/>
    <w:uiPriority w:val="39"/>
    <w:unhideWhenUsed/>
    <w:qFormat/>
    <w:rsid w:val="004E26CF"/>
    <w:pPr>
      <w:widowControl/>
      <w:spacing w:after="100" w:line="276" w:lineRule="auto"/>
    </w:pPr>
    <w:rPr>
      <w:rFonts w:ascii="Times New Roman" w:eastAsia="Calibri" w:hAnsi="Times New Roman" w:cs="Times New Roman"/>
      <w:color w:val="auto"/>
      <w:lang w:eastAsia="en-US" w:bidi="ar-SA"/>
    </w:rPr>
  </w:style>
  <w:style w:type="paragraph" w:styleId="a6">
    <w:name w:val="TOC Heading"/>
    <w:basedOn w:val="1"/>
    <w:next w:val="a"/>
    <w:uiPriority w:val="39"/>
    <w:semiHidden/>
    <w:unhideWhenUsed/>
    <w:qFormat/>
    <w:rsid w:val="004E26CF"/>
    <w:pPr>
      <w:widowControl/>
      <w:spacing w:before="480" w:line="276" w:lineRule="auto"/>
      <w:outlineLvl w:val="9"/>
    </w:pPr>
    <w:rPr>
      <w:b/>
      <w:bCs/>
      <w:sz w:val="28"/>
      <w:szCs w:val="28"/>
      <w:lang w:eastAsia="en-US" w:bidi="ar-SA"/>
    </w:rPr>
  </w:style>
  <w:style w:type="paragraph" w:styleId="2">
    <w:name w:val="toc 2"/>
    <w:basedOn w:val="a"/>
    <w:next w:val="a"/>
    <w:autoRedefine/>
    <w:uiPriority w:val="39"/>
    <w:unhideWhenUsed/>
    <w:qFormat/>
    <w:rsid w:val="004E26CF"/>
    <w:pPr>
      <w:widowControl/>
      <w:spacing w:after="100" w:line="276" w:lineRule="auto"/>
      <w:ind w:left="220"/>
    </w:pPr>
    <w:rPr>
      <w:rFonts w:asciiTheme="minorHAnsi" w:eastAsiaTheme="minorEastAsia" w:hAnsiTheme="minorHAnsi" w:cstheme="minorBidi"/>
      <w:color w:val="auto"/>
      <w:sz w:val="22"/>
      <w:szCs w:val="22"/>
      <w:lang w:eastAsia="en-US" w:bidi="ar-SA"/>
    </w:rPr>
  </w:style>
  <w:style w:type="table" w:styleId="a7">
    <w:name w:val="Table Grid"/>
    <w:basedOn w:val="a1"/>
    <w:rsid w:val="004E26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4E26CF"/>
    <w:rPr>
      <w:rFonts w:asciiTheme="majorHAnsi" w:eastAsiaTheme="majorEastAsia" w:hAnsiTheme="majorHAnsi" w:cstheme="majorBidi"/>
      <w:color w:val="1F4D78" w:themeColor="accent1" w:themeShade="7F"/>
      <w:sz w:val="24"/>
      <w:szCs w:val="24"/>
      <w:lang w:eastAsia="ru-RU" w:bidi="ru-RU"/>
    </w:rPr>
  </w:style>
  <w:style w:type="character" w:customStyle="1" w:styleId="60">
    <w:name w:val="Заголовок 6 Знак"/>
    <w:basedOn w:val="a0"/>
    <w:link w:val="6"/>
    <w:uiPriority w:val="9"/>
    <w:semiHidden/>
    <w:rsid w:val="004E26CF"/>
    <w:rPr>
      <w:rFonts w:asciiTheme="majorHAnsi" w:eastAsiaTheme="majorEastAsia" w:hAnsiTheme="majorHAnsi" w:cstheme="majorBidi"/>
      <w:color w:val="1F4D78" w:themeColor="accent1" w:themeShade="7F"/>
      <w:sz w:val="24"/>
      <w:szCs w:val="24"/>
      <w:lang w:eastAsia="ru-RU" w:bidi="ru-RU"/>
    </w:rPr>
  </w:style>
  <w:style w:type="character" w:customStyle="1" w:styleId="90">
    <w:name w:val="Заголовок 9 Знак"/>
    <w:basedOn w:val="a0"/>
    <w:link w:val="9"/>
    <w:uiPriority w:val="9"/>
    <w:semiHidden/>
    <w:rsid w:val="004E26CF"/>
    <w:rPr>
      <w:rFonts w:asciiTheme="majorHAnsi" w:eastAsiaTheme="majorEastAsia" w:hAnsiTheme="majorHAnsi" w:cstheme="majorBidi"/>
      <w:i/>
      <w:iCs/>
      <w:color w:val="272727" w:themeColor="text1" w:themeTint="D8"/>
      <w:sz w:val="21"/>
      <w:szCs w:val="21"/>
      <w:lang w:eastAsia="ru-RU" w:bidi="ru-RU"/>
    </w:rPr>
  </w:style>
  <w:style w:type="paragraph" w:styleId="20">
    <w:name w:val="Body Text Indent 2"/>
    <w:basedOn w:val="a"/>
    <w:link w:val="21"/>
    <w:rsid w:val="004E26CF"/>
    <w:pPr>
      <w:widowControl/>
      <w:spacing w:after="120" w:line="480" w:lineRule="auto"/>
      <w:ind w:left="283"/>
    </w:pPr>
    <w:rPr>
      <w:rFonts w:ascii="Times New Roman" w:eastAsia="Times New Roman" w:hAnsi="Times New Roman" w:cs="Times New Roman"/>
      <w:color w:val="auto"/>
      <w:lang w:bidi="ar-SA"/>
    </w:rPr>
  </w:style>
  <w:style w:type="character" w:customStyle="1" w:styleId="21">
    <w:name w:val="Основной текст с отступом 2 Знак"/>
    <w:basedOn w:val="a0"/>
    <w:link w:val="20"/>
    <w:rsid w:val="004E26CF"/>
    <w:rPr>
      <w:rFonts w:ascii="Times New Roman" w:eastAsia="Times New Roman" w:hAnsi="Times New Roman" w:cs="Times New Roman"/>
      <w:sz w:val="24"/>
      <w:szCs w:val="24"/>
      <w:lang w:eastAsia="ru-RU"/>
    </w:rPr>
  </w:style>
  <w:style w:type="paragraph" w:styleId="a8">
    <w:name w:val="footer"/>
    <w:aliases w:val="Нижний колонтитул Знак Знак Знак,Нижний колонтитул1,Нижний колонтитул Знак Знак"/>
    <w:basedOn w:val="a"/>
    <w:link w:val="a9"/>
    <w:uiPriority w:val="99"/>
    <w:unhideWhenUsed/>
    <w:rsid w:val="004E26CF"/>
    <w:pPr>
      <w:tabs>
        <w:tab w:val="center" w:pos="4677"/>
        <w:tab w:val="right" w:pos="9355"/>
      </w:tabs>
    </w:pPr>
  </w:style>
  <w:style w:type="character" w:customStyle="1" w:styleId="a9">
    <w:name w:val="Нижний колонтитул Знак"/>
    <w:aliases w:val="Нижний колонтитул Знак Знак Знак Знак,Нижний колонтитул1 Знак,Нижний колонтитул Знак Знак Знак1"/>
    <w:basedOn w:val="a0"/>
    <w:link w:val="a8"/>
    <w:uiPriority w:val="99"/>
    <w:rsid w:val="004E26CF"/>
    <w:rPr>
      <w:rFonts w:ascii="Arial Unicode MS" w:eastAsia="Arial Unicode MS" w:hAnsi="Arial Unicode MS" w:cs="Arial Unicode MS"/>
      <w:color w:val="000000"/>
      <w:sz w:val="24"/>
      <w:szCs w:val="24"/>
      <w:lang w:eastAsia="ru-RU" w:bidi="ru-RU"/>
    </w:rPr>
  </w:style>
  <w:style w:type="paragraph" w:styleId="aa">
    <w:name w:val="Body Text Indent"/>
    <w:basedOn w:val="ab"/>
    <w:link w:val="ac"/>
    <w:rsid w:val="004E26CF"/>
    <w:pPr>
      <w:suppressAutoHyphens/>
      <w:ind w:left="283"/>
    </w:pPr>
    <w:rPr>
      <w:rFonts w:ascii="Times New Roman" w:eastAsia="Lucida Sans Unicode" w:hAnsi="Times New Roman" w:cs="Times New Roman"/>
      <w:color w:val="auto"/>
      <w:lang w:eastAsia="ar-SA" w:bidi="ar-SA"/>
    </w:rPr>
  </w:style>
  <w:style w:type="character" w:customStyle="1" w:styleId="ac">
    <w:name w:val="Основной текст с отступом Знак"/>
    <w:basedOn w:val="a0"/>
    <w:link w:val="aa"/>
    <w:rsid w:val="004E26CF"/>
    <w:rPr>
      <w:rFonts w:ascii="Times New Roman" w:eastAsia="Lucida Sans Unicode" w:hAnsi="Times New Roman" w:cs="Times New Roman"/>
      <w:sz w:val="24"/>
      <w:szCs w:val="24"/>
      <w:lang w:eastAsia="ar-SA"/>
    </w:rPr>
  </w:style>
  <w:style w:type="paragraph" w:styleId="ad">
    <w:name w:val="Plain Text"/>
    <w:basedOn w:val="a"/>
    <w:link w:val="ae"/>
    <w:rsid w:val="004E26CF"/>
    <w:pPr>
      <w:widowControl/>
    </w:pPr>
    <w:rPr>
      <w:rFonts w:ascii="Courier New" w:eastAsia="Times New Roman" w:hAnsi="Courier New" w:cs="Times New Roman"/>
      <w:color w:val="auto"/>
      <w:sz w:val="20"/>
      <w:szCs w:val="20"/>
      <w:lang w:bidi="ar-SA"/>
    </w:rPr>
  </w:style>
  <w:style w:type="character" w:customStyle="1" w:styleId="ae">
    <w:name w:val="Текст Знак"/>
    <w:basedOn w:val="a0"/>
    <w:link w:val="ad"/>
    <w:rsid w:val="004E26CF"/>
    <w:rPr>
      <w:rFonts w:ascii="Courier New" w:eastAsia="Times New Roman" w:hAnsi="Courier New" w:cs="Times New Roman"/>
      <w:sz w:val="20"/>
      <w:szCs w:val="20"/>
      <w:lang w:eastAsia="ru-RU"/>
    </w:rPr>
  </w:style>
  <w:style w:type="paragraph" w:styleId="af">
    <w:name w:val="Block Text"/>
    <w:basedOn w:val="a"/>
    <w:rsid w:val="004E26CF"/>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4E26CF"/>
    <w:pPr>
      <w:autoSpaceDE w:val="0"/>
      <w:autoSpaceDN w:val="0"/>
      <w:adjustRightInd w:val="0"/>
      <w:jc w:val="both"/>
    </w:pPr>
    <w:rPr>
      <w:rFonts w:ascii="Times New Roman" w:eastAsia="Times New Roman" w:hAnsi="Times New Roman" w:cs="Times New Roman"/>
      <w:color w:val="auto"/>
      <w:lang w:eastAsia="en-US" w:bidi="ar-SA"/>
    </w:rPr>
  </w:style>
  <w:style w:type="paragraph" w:styleId="ab">
    <w:name w:val="Body Text"/>
    <w:basedOn w:val="a"/>
    <w:link w:val="af0"/>
    <w:uiPriority w:val="99"/>
    <w:semiHidden/>
    <w:unhideWhenUsed/>
    <w:rsid w:val="004E26CF"/>
    <w:pPr>
      <w:spacing w:after="120"/>
    </w:pPr>
  </w:style>
  <w:style w:type="character" w:customStyle="1" w:styleId="af0">
    <w:name w:val="Основной текст Знак"/>
    <w:basedOn w:val="a0"/>
    <w:link w:val="ab"/>
    <w:uiPriority w:val="99"/>
    <w:semiHidden/>
    <w:rsid w:val="004E26CF"/>
    <w:rPr>
      <w:rFonts w:ascii="Arial Unicode MS" w:eastAsia="Arial Unicode MS" w:hAnsi="Arial Unicode MS" w:cs="Arial Unicode MS"/>
      <w:color w:val="000000"/>
      <w:sz w:val="24"/>
      <w:szCs w:val="24"/>
      <w:lang w:eastAsia="ru-RU" w:bidi="ru-RU"/>
    </w:rPr>
  </w:style>
  <w:style w:type="paragraph" w:styleId="af1">
    <w:name w:val="No Spacing"/>
    <w:uiPriority w:val="1"/>
    <w:qFormat/>
    <w:rsid w:val="004E26CF"/>
    <w:pPr>
      <w:spacing w:before="100" w:after="0" w:line="240" w:lineRule="auto"/>
    </w:pPr>
    <w:rPr>
      <w:sz w:val="20"/>
      <w:szCs w:val="20"/>
    </w:rPr>
  </w:style>
  <w:style w:type="character" w:styleId="af2">
    <w:name w:val="Hyperlink"/>
    <w:basedOn w:val="a0"/>
    <w:uiPriority w:val="99"/>
    <w:unhideWhenUsed/>
    <w:rsid w:val="004E26CF"/>
    <w:rPr>
      <w:color w:val="0563C1" w:themeColor="hyperlink"/>
      <w:u w:val="single"/>
    </w:rPr>
  </w:style>
  <w:style w:type="paragraph" w:styleId="af3">
    <w:name w:val="Balloon Text"/>
    <w:basedOn w:val="a"/>
    <w:link w:val="af4"/>
    <w:uiPriority w:val="99"/>
    <w:semiHidden/>
    <w:unhideWhenUsed/>
    <w:rsid w:val="00CF4CCE"/>
    <w:rPr>
      <w:rFonts w:ascii="Segoe UI" w:hAnsi="Segoe UI" w:cs="Segoe UI"/>
      <w:sz w:val="18"/>
      <w:szCs w:val="18"/>
    </w:rPr>
  </w:style>
  <w:style w:type="character" w:customStyle="1" w:styleId="af4">
    <w:name w:val="Текст выноски Знак"/>
    <w:basedOn w:val="a0"/>
    <w:link w:val="af3"/>
    <w:uiPriority w:val="99"/>
    <w:semiHidden/>
    <w:rsid w:val="00CF4CCE"/>
    <w:rPr>
      <w:rFonts w:ascii="Segoe UI" w:eastAsia="Arial Unicode MS" w:hAnsi="Segoe UI" w:cs="Segoe UI"/>
      <w:color w:val="000000"/>
      <w:sz w:val="18"/>
      <w:szCs w:val="18"/>
      <w:lang w:eastAsia="ru-RU" w:bidi="ru-RU"/>
    </w:rPr>
  </w:style>
</w:styles>
</file>

<file path=word/webSettings.xml><?xml version="1.0" encoding="utf-8"?>
<w:webSettings xmlns:r="http://schemas.openxmlformats.org/officeDocument/2006/relationships" xmlns:w="http://schemas.openxmlformats.org/wordprocessingml/2006/main">
  <w:divs>
    <w:div w:id="1817454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ool-collection.edu.ru" TargetMode="External"/><Relationship Id="rId3" Type="http://schemas.openxmlformats.org/officeDocument/2006/relationships/settings" Target="settings.xml"/><Relationship Id="rId7" Type="http://schemas.openxmlformats.org/officeDocument/2006/relationships/hyperlink" Target="http://www.gramma.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222620"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31</Pages>
  <Words>7613</Words>
  <Characters>43398</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studenthistorian@mail.ru</cp:lastModifiedBy>
  <cp:revision>14</cp:revision>
  <cp:lastPrinted>2022-03-30T05:40:00Z</cp:lastPrinted>
  <dcterms:created xsi:type="dcterms:W3CDTF">2022-03-23T07:34:00Z</dcterms:created>
  <dcterms:modified xsi:type="dcterms:W3CDTF">2022-04-15T11:15:00Z</dcterms:modified>
</cp:coreProperties>
</file>